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4FD6" w14:textId="77777777" w:rsidR="00FC79DB" w:rsidRDefault="00BE1EB3">
      <w:pPr>
        <w:shd w:val="clear" w:color="auto" w:fill="FFFFFF" w:themeFill="background1"/>
        <w:spacing w:after="0" w:line="240" w:lineRule="auto"/>
        <w:jc w:val="center"/>
        <w:rPr>
          <w:rFonts w:ascii="Arial" w:hAnsi="Arial" w:cs="Arial"/>
        </w:rPr>
      </w:pPr>
      <w:r>
        <w:rPr>
          <w:rFonts w:ascii="Arial" w:hAnsi="Arial" w:cs="Arial"/>
        </w:rPr>
        <w:t>EL DIRECTOR GENERAL DEL INSTITUTO NACIONAL DE VIGILANCIA DE MEDICAMENTOS Y ALIMENTOS – INVIMA</w:t>
      </w:r>
    </w:p>
    <w:p w14:paraId="55424FD7" w14:textId="77777777" w:rsidR="00FC79DB" w:rsidRDefault="00FC79DB">
      <w:pPr>
        <w:shd w:val="clear" w:color="auto" w:fill="FFFFFF" w:themeFill="background1"/>
        <w:spacing w:after="0" w:line="240" w:lineRule="auto"/>
        <w:jc w:val="center"/>
        <w:rPr>
          <w:lang w:eastAsia="es-CO"/>
        </w:rPr>
      </w:pPr>
    </w:p>
    <w:p w14:paraId="55424FD8" w14:textId="77777777" w:rsidR="00FC79DB" w:rsidRDefault="00BE1EB3">
      <w:pPr>
        <w:pStyle w:val="Default"/>
        <w:shd w:val="clear" w:color="auto" w:fill="FFFFFF" w:themeFill="background1"/>
        <w:jc w:val="center"/>
        <w:rPr>
          <w:b/>
          <w:bCs/>
          <w:color w:val="auto"/>
          <w:lang w:val="es-MX"/>
        </w:rPr>
      </w:pPr>
      <w:r>
        <w:rPr>
          <w:color w:val="auto"/>
          <w:sz w:val="22"/>
          <w:szCs w:val="22"/>
          <w:lang w:val="es-MX"/>
        </w:rPr>
        <w:t xml:space="preserve">En </w:t>
      </w:r>
      <w:r>
        <w:rPr>
          <w:color w:val="auto"/>
          <w:sz w:val="22"/>
          <w:szCs w:val="22"/>
        </w:rPr>
        <w:t>ejercicio de las facultades constitucionales y legales, en especial de las conferidas en los artículos 4, 5, 6, y 10 numeral 22 del Decreto 2078 de 2012, 4,5,6 y 7 de la Ley 399 de 1997, Articulo 2 de la Ley 2069 de 2020, articulo 4 y 5 del Decreto 1889 de 2021, el Decreto 1695 de 2023 y,</w:t>
      </w:r>
    </w:p>
    <w:p w14:paraId="55424FD9" w14:textId="77777777" w:rsidR="00FC79DB" w:rsidRDefault="00FC79DB">
      <w:pPr>
        <w:shd w:val="clear" w:color="auto" w:fill="FFFFFF" w:themeFill="background1"/>
        <w:spacing w:after="0" w:line="240" w:lineRule="auto"/>
        <w:jc w:val="center"/>
        <w:rPr>
          <w:rFonts w:ascii="Arial" w:hAnsi="Arial" w:cs="Arial"/>
          <w:b/>
          <w:bCs/>
          <w:lang w:val="es-MX"/>
        </w:rPr>
      </w:pPr>
    </w:p>
    <w:p w14:paraId="55424FDA" w14:textId="77777777" w:rsidR="00FC79DB" w:rsidRDefault="00BE1EB3">
      <w:pPr>
        <w:shd w:val="clear" w:color="auto" w:fill="FFFFFF" w:themeFill="background1"/>
        <w:spacing w:after="0" w:line="240" w:lineRule="auto"/>
        <w:jc w:val="center"/>
        <w:rPr>
          <w:rFonts w:ascii="Arial" w:hAnsi="Arial" w:cs="Arial"/>
          <w:b/>
          <w:bCs/>
        </w:rPr>
      </w:pPr>
      <w:r>
        <w:rPr>
          <w:rFonts w:ascii="Arial" w:hAnsi="Arial" w:cs="Arial"/>
          <w:b/>
          <w:bCs/>
        </w:rPr>
        <w:t>CONSIDERANDO</w:t>
      </w:r>
    </w:p>
    <w:p w14:paraId="55424FDB" w14:textId="77777777" w:rsidR="00FC79DB" w:rsidRDefault="00FC79DB">
      <w:pPr>
        <w:shd w:val="clear" w:color="auto" w:fill="FFFFFF" w:themeFill="background1"/>
        <w:spacing w:after="0" w:line="240" w:lineRule="auto"/>
        <w:jc w:val="center"/>
        <w:rPr>
          <w:rFonts w:ascii="Arial" w:hAnsi="Arial" w:cs="Arial"/>
          <w:b/>
          <w:bCs/>
        </w:rPr>
      </w:pPr>
    </w:p>
    <w:p w14:paraId="44D10C24" w14:textId="0F12D21B" w:rsidR="00980129" w:rsidRDefault="00BE1EB3" w:rsidP="00980129">
      <w:pPr>
        <w:pStyle w:val="NormalWeb"/>
        <w:shd w:val="clear" w:color="auto" w:fill="FFFFFF" w:themeFill="background1"/>
        <w:spacing w:before="0" w:beforeAutospacing="0" w:after="0" w:afterAutospacing="0"/>
        <w:rPr>
          <w:rFonts w:ascii="Arial" w:hAnsi="Arial" w:cs="Arial"/>
          <w:sz w:val="22"/>
          <w:szCs w:val="22"/>
        </w:rPr>
      </w:pPr>
      <w:r>
        <w:rPr>
          <w:rFonts w:ascii="Arial" w:hAnsi="Arial" w:cs="Arial"/>
          <w:sz w:val="22"/>
          <w:szCs w:val="22"/>
        </w:rPr>
        <w:t xml:space="preserve">Que, </w:t>
      </w:r>
      <w:r w:rsidR="00084F83">
        <w:rPr>
          <w:rFonts w:ascii="Arial" w:hAnsi="Arial" w:cs="Arial"/>
          <w:sz w:val="22"/>
          <w:szCs w:val="22"/>
        </w:rPr>
        <w:t>conforme a la Ley, las ordenanzas</w:t>
      </w:r>
      <w:r w:rsidR="0053789D">
        <w:rPr>
          <w:rFonts w:ascii="Arial" w:hAnsi="Arial" w:cs="Arial"/>
          <w:sz w:val="22"/>
          <w:szCs w:val="22"/>
        </w:rPr>
        <w:t>, los acuerdos y especialmente</w:t>
      </w:r>
      <w:r w:rsidR="008F0C0B">
        <w:rPr>
          <w:rFonts w:ascii="Arial" w:hAnsi="Arial" w:cs="Arial"/>
          <w:sz w:val="22"/>
          <w:szCs w:val="22"/>
        </w:rPr>
        <w:t xml:space="preserve"> lo señalado en el artículo 338</w:t>
      </w:r>
      <w:r w:rsidR="008F0C0B">
        <w:rPr>
          <w:rStyle w:val="Hipervnculo"/>
          <w:rFonts w:ascii="Arial" w:hAnsi="Arial" w:cs="Arial"/>
          <w:color w:val="auto"/>
          <w:sz w:val="22"/>
          <w:szCs w:val="22"/>
          <w:u w:val="none"/>
        </w:rPr>
        <w:t xml:space="preserve"> </w:t>
      </w:r>
      <w:r w:rsidR="008F0C0B">
        <w:rPr>
          <w:rFonts w:ascii="Arial" w:hAnsi="Arial" w:cs="Arial"/>
          <w:sz w:val="22"/>
          <w:szCs w:val="22"/>
        </w:rPr>
        <w:t>de la Constitución Política</w:t>
      </w:r>
      <w:r w:rsidR="00746B67">
        <w:rPr>
          <w:rFonts w:ascii="Arial" w:hAnsi="Arial" w:cs="Arial"/>
          <w:sz w:val="22"/>
          <w:szCs w:val="22"/>
        </w:rPr>
        <w:t>,</w:t>
      </w:r>
      <w:r w:rsidR="00980129">
        <w:rPr>
          <w:rFonts w:ascii="Arial" w:hAnsi="Arial" w:cs="Arial"/>
          <w:sz w:val="22"/>
          <w:szCs w:val="22"/>
        </w:rPr>
        <w:t xml:space="preserve"> las autoridades administrativas</w:t>
      </w:r>
      <w:r w:rsidR="00E01EFE">
        <w:rPr>
          <w:rFonts w:ascii="Arial" w:hAnsi="Arial" w:cs="Arial"/>
          <w:sz w:val="22"/>
          <w:szCs w:val="22"/>
        </w:rPr>
        <w:t xml:space="preserve"> pueden</w:t>
      </w:r>
      <w:r w:rsidR="00980129">
        <w:rPr>
          <w:rFonts w:ascii="Arial" w:hAnsi="Arial" w:cs="Arial"/>
          <w:sz w:val="22"/>
          <w:szCs w:val="22"/>
        </w:rPr>
        <w:t xml:space="preserve"> fijar la tarifa de las tasas y contribuciones</w:t>
      </w:r>
      <w:r w:rsidR="00E01EFE">
        <w:rPr>
          <w:rFonts w:ascii="Arial" w:hAnsi="Arial" w:cs="Arial"/>
          <w:sz w:val="22"/>
          <w:szCs w:val="22"/>
        </w:rPr>
        <w:t xml:space="preserve"> </w:t>
      </w:r>
      <w:r w:rsidR="009740C4">
        <w:rPr>
          <w:rFonts w:ascii="Arial" w:hAnsi="Arial" w:cs="Arial"/>
          <w:sz w:val="22"/>
          <w:szCs w:val="22"/>
        </w:rPr>
        <w:t xml:space="preserve">que cobren </w:t>
      </w:r>
      <w:r w:rsidR="00D80578">
        <w:rPr>
          <w:rFonts w:ascii="Arial" w:hAnsi="Arial" w:cs="Arial"/>
          <w:sz w:val="22"/>
          <w:szCs w:val="22"/>
        </w:rPr>
        <w:t>como recuperación</w:t>
      </w:r>
      <w:r w:rsidR="002C6958">
        <w:rPr>
          <w:rFonts w:ascii="Arial" w:hAnsi="Arial" w:cs="Arial"/>
          <w:sz w:val="22"/>
          <w:szCs w:val="22"/>
        </w:rPr>
        <w:t xml:space="preserve"> de los costos </w:t>
      </w:r>
      <w:r w:rsidR="00E01EFE">
        <w:rPr>
          <w:rFonts w:ascii="Arial" w:hAnsi="Arial" w:cs="Arial"/>
          <w:sz w:val="22"/>
          <w:szCs w:val="22"/>
        </w:rPr>
        <w:t>de los servicios prestados</w:t>
      </w:r>
      <w:r w:rsidR="00980129">
        <w:rPr>
          <w:rFonts w:ascii="Arial" w:hAnsi="Arial" w:cs="Arial"/>
          <w:sz w:val="22"/>
          <w:szCs w:val="22"/>
        </w:rPr>
        <w:t>.</w:t>
      </w:r>
    </w:p>
    <w:p w14:paraId="0032CE20" w14:textId="22CB8FE8" w:rsidR="00084F83" w:rsidRDefault="00084F83">
      <w:pPr>
        <w:pStyle w:val="NormalWeb"/>
        <w:shd w:val="clear" w:color="auto" w:fill="FFFFFF" w:themeFill="background1"/>
        <w:spacing w:before="0" w:beforeAutospacing="0" w:after="0" w:afterAutospacing="0"/>
        <w:rPr>
          <w:rFonts w:ascii="Arial" w:hAnsi="Arial" w:cs="Arial"/>
          <w:sz w:val="22"/>
          <w:szCs w:val="22"/>
        </w:rPr>
      </w:pPr>
    </w:p>
    <w:p w14:paraId="55424FDE" w14:textId="09821F15" w:rsidR="00FC79DB" w:rsidRDefault="00BE1EB3">
      <w:pPr>
        <w:pStyle w:val="NormalWeb"/>
        <w:shd w:val="clear" w:color="auto" w:fill="FFFFFF" w:themeFill="background1"/>
        <w:spacing w:before="0" w:beforeAutospacing="0" w:after="0" w:afterAutospacing="0"/>
        <w:rPr>
          <w:rFonts w:ascii="Arial" w:hAnsi="Arial" w:cs="Arial"/>
          <w:sz w:val="22"/>
          <w:szCs w:val="22"/>
        </w:rPr>
      </w:pPr>
      <w:r>
        <w:rPr>
          <w:rFonts w:ascii="Arial" w:hAnsi="Arial" w:cs="Arial"/>
          <w:sz w:val="22"/>
          <w:szCs w:val="22"/>
        </w:rPr>
        <w:t>Que, la Ley 399</w:t>
      </w:r>
      <w:r>
        <w:rPr>
          <w:rStyle w:val="Hipervnculo"/>
          <w:rFonts w:ascii="Arial" w:hAnsi="Arial" w:cs="Arial"/>
          <w:color w:val="auto"/>
          <w:sz w:val="22"/>
          <w:szCs w:val="22"/>
          <w:u w:val="none"/>
        </w:rPr>
        <w:t xml:space="preserve"> </w:t>
      </w:r>
      <w:r>
        <w:rPr>
          <w:rFonts w:ascii="Arial" w:hAnsi="Arial" w:cs="Arial"/>
          <w:sz w:val="22"/>
          <w:szCs w:val="22"/>
        </w:rPr>
        <w:t xml:space="preserve">de 1997, </w:t>
      </w:r>
      <w:r w:rsidR="00F4464C">
        <w:rPr>
          <w:rFonts w:ascii="Arial" w:hAnsi="Arial" w:cs="Arial"/>
          <w:sz w:val="22"/>
          <w:szCs w:val="22"/>
        </w:rPr>
        <w:t xml:space="preserve">crea una tasa, fija unas tarifas </w:t>
      </w:r>
      <w:r w:rsidR="00B90D9F">
        <w:rPr>
          <w:rFonts w:ascii="Arial" w:hAnsi="Arial" w:cs="Arial"/>
          <w:sz w:val="22"/>
          <w:szCs w:val="22"/>
        </w:rPr>
        <w:t xml:space="preserve">y </w:t>
      </w:r>
      <w:r>
        <w:rPr>
          <w:rFonts w:ascii="Arial" w:hAnsi="Arial" w:cs="Arial"/>
          <w:sz w:val="22"/>
          <w:szCs w:val="22"/>
        </w:rPr>
        <w:t>autoriz</w:t>
      </w:r>
      <w:r w:rsidR="00B90D9F">
        <w:rPr>
          <w:rFonts w:ascii="Arial" w:hAnsi="Arial" w:cs="Arial"/>
          <w:sz w:val="22"/>
          <w:szCs w:val="22"/>
        </w:rPr>
        <w:t>a</w:t>
      </w:r>
      <w:r>
        <w:rPr>
          <w:rFonts w:ascii="Arial" w:hAnsi="Arial" w:cs="Arial"/>
          <w:sz w:val="22"/>
          <w:szCs w:val="22"/>
        </w:rPr>
        <w:t xml:space="preserve"> </w:t>
      </w:r>
      <w:r w:rsidR="009A232A">
        <w:rPr>
          <w:rFonts w:ascii="Arial" w:hAnsi="Arial" w:cs="Arial"/>
          <w:sz w:val="22"/>
          <w:szCs w:val="22"/>
        </w:rPr>
        <w:t>al</w:t>
      </w:r>
      <w:r>
        <w:rPr>
          <w:rFonts w:ascii="Arial" w:hAnsi="Arial" w:cs="Arial"/>
          <w:sz w:val="22"/>
          <w:szCs w:val="22"/>
        </w:rPr>
        <w:t xml:space="preserve"> Instituto Nacional de Vigilancia de Medicamentos y Alimentos - INVIMA, </w:t>
      </w:r>
      <w:r w:rsidR="00115097">
        <w:rPr>
          <w:rFonts w:ascii="Arial" w:hAnsi="Arial" w:cs="Arial"/>
          <w:sz w:val="22"/>
          <w:szCs w:val="22"/>
        </w:rPr>
        <w:t>su cobro</w:t>
      </w:r>
      <w:r w:rsidR="0057591A">
        <w:rPr>
          <w:rFonts w:ascii="Arial" w:hAnsi="Arial" w:cs="Arial"/>
          <w:sz w:val="22"/>
          <w:szCs w:val="22"/>
        </w:rPr>
        <w:t xml:space="preserve">, con el propósito de </w:t>
      </w:r>
      <w:r w:rsidR="006D4575">
        <w:rPr>
          <w:rFonts w:ascii="Arial" w:hAnsi="Arial" w:cs="Arial"/>
          <w:sz w:val="22"/>
          <w:szCs w:val="22"/>
        </w:rPr>
        <w:t>recuperar los costos de los servicios prestados por el Instituto</w:t>
      </w:r>
      <w:r w:rsidR="0057591A">
        <w:rPr>
          <w:rFonts w:ascii="Arial" w:hAnsi="Arial" w:cs="Arial"/>
          <w:sz w:val="22"/>
          <w:szCs w:val="22"/>
        </w:rPr>
        <w:t>.</w:t>
      </w:r>
    </w:p>
    <w:p w14:paraId="685FBC2C" w14:textId="77777777" w:rsidR="00B50C44" w:rsidRDefault="00B50C44">
      <w:pPr>
        <w:pStyle w:val="NormalWeb"/>
        <w:shd w:val="clear" w:color="auto" w:fill="FFFFFF" w:themeFill="background1"/>
        <w:spacing w:before="0" w:beforeAutospacing="0" w:after="0" w:afterAutospacing="0"/>
        <w:rPr>
          <w:rFonts w:ascii="Arial" w:hAnsi="Arial" w:cs="Arial"/>
          <w:sz w:val="22"/>
          <w:szCs w:val="22"/>
        </w:rPr>
      </w:pPr>
    </w:p>
    <w:p w14:paraId="55424FE0" w14:textId="77777777" w:rsidR="00FC79DB" w:rsidRDefault="00BE1EB3">
      <w:pPr>
        <w:pStyle w:val="NormalWeb"/>
        <w:shd w:val="clear" w:color="auto" w:fill="FFFFFF" w:themeFill="background1"/>
        <w:spacing w:before="0" w:beforeAutospacing="0" w:after="0" w:afterAutospacing="0"/>
        <w:rPr>
          <w:rFonts w:ascii="Arial" w:hAnsi="Arial" w:cs="Arial"/>
          <w:sz w:val="22"/>
          <w:szCs w:val="22"/>
        </w:rPr>
      </w:pPr>
      <w:r>
        <w:rPr>
          <w:rFonts w:ascii="Arial" w:hAnsi="Arial" w:cs="Arial"/>
          <w:sz w:val="22"/>
          <w:szCs w:val="22"/>
        </w:rPr>
        <w:t>Que, en virtud de la sentencia C-402 de 2010 de la Corte Constitucional, el concepto de tasa se define “</w:t>
      </w:r>
      <w:r>
        <w:rPr>
          <w:rFonts w:ascii="Arial" w:hAnsi="Arial" w:cs="Arial"/>
          <w:i/>
          <w:iCs/>
          <w:sz w:val="22"/>
          <w:szCs w:val="22"/>
        </w:rPr>
        <w:t>como aquellos ingresos tributarios que se establecen en la ley o con fundamento en ella (origen ex lege), a través de los cuales el ciudadano contribuye a la recuperación total o parcial de los costos en que incurre el Estado, para asegurar la prestación de una actividad pública, la continuidad en un servicio de interés general o la utilización de bienes de dominio público. Por su propia naturaleza esta erogación económica se impone unilateralmente por el Estado a manera de retribución equitativa de un gasto público, que no obstante ser indispensable para el contribuyente, tan sólo se origina a partir de su solicitud</w:t>
      </w:r>
      <w:r>
        <w:rPr>
          <w:rFonts w:ascii="Arial" w:hAnsi="Arial" w:cs="Arial"/>
          <w:sz w:val="22"/>
          <w:szCs w:val="22"/>
        </w:rPr>
        <w:t>”.</w:t>
      </w:r>
    </w:p>
    <w:p w14:paraId="55424FE1" w14:textId="77777777" w:rsidR="00FC79DB" w:rsidRDefault="00FC79DB">
      <w:pPr>
        <w:pStyle w:val="NormalWeb"/>
        <w:shd w:val="clear" w:color="auto" w:fill="FFFFFF" w:themeFill="background1"/>
        <w:spacing w:before="0" w:beforeAutospacing="0" w:after="0" w:afterAutospacing="0"/>
        <w:rPr>
          <w:rFonts w:ascii="Arial" w:hAnsi="Arial" w:cs="Arial"/>
          <w:sz w:val="22"/>
          <w:szCs w:val="22"/>
        </w:rPr>
      </w:pPr>
    </w:p>
    <w:p w14:paraId="55424FE4" w14:textId="1D9DD9DC" w:rsidR="00FC79DB" w:rsidRDefault="00BE1EB3">
      <w:pPr>
        <w:pStyle w:val="NormalWeb"/>
        <w:shd w:val="clear" w:color="auto" w:fill="FFFFFF" w:themeFill="background1"/>
        <w:spacing w:before="0" w:beforeAutospacing="0" w:after="0" w:afterAutospacing="0"/>
        <w:rPr>
          <w:rFonts w:ascii="Arial" w:hAnsi="Arial" w:cs="Arial"/>
          <w:sz w:val="22"/>
          <w:szCs w:val="22"/>
        </w:rPr>
      </w:pPr>
      <w:r>
        <w:rPr>
          <w:rFonts w:ascii="Arial" w:hAnsi="Arial" w:cs="Arial"/>
          <w:sz w:val="22"/>
          <w:szCs w:val="22"/>
        </w:rPr>
        <w:t xml:space="preserve">Que, el artículo 4° de la </w:t>
      </w:r>
      <w:r w:rsidR="00462509">
        <w:rPr>
          <w:rFonts w:ascii="Arial" w:hAnsi="Arial" w:cs="Arial"/>
          <w:sz w:val="22"/>
          <w:szCs w:val="22"/>
        </w:rPr>
        <w:t>L</w:t>
      </w:r>
      <w:r>
        <w:rPr>
          <w:rFonts w:ascii="Arial" w:hAnsi="Arial" w:cs="Arial"/>
          <w:sz w:val="22"/>
          <w:szCs w:val="22"/>
        </w:rPr>
        <w:t xml:space="preserve">ey </w:t>
      </w:r>
      <w:r w:rsidR="00FB44A6">
        <w:rPr>
          <w:rFonts w:ascii="Arial" w:hAnsi="Arial" w:cs="Arial"/>
          <w:sz w:val="22"/>
          <w:szCs w:val="22"/>
        </w:rPr>
        <w:t xml:space="preserve">399 de 1997, </w:t>
      </w:r>
      <w:r>
        <w:rPr>
          <w:rFonts w:ascii="Arial" w:hAnsi="Arial" w:cs="Arial"/>
          <w:sz w:val="22"/>
          <w:szCs w:val="22"/>
        </w:rPr>
        <w:t xml:space="preserve">estableció los siguientes hechos generadores de la tasa: a) La expedición, modificación y renovación de los registros de medicamentos, productos biológicos, alimentos, bebidas, cosméticos, dispositivos y elementos médico quirúrgicos, odontológicos, productos naturales, homeopáticos y los generados por biotecnología, reactivos de diagnóstico y los demás que puedan tener impacto en la salud individual y colectiva; b) La expedición, renovación y ampliación de la capacidad de los laboratorios, fábricas o establecimientos de producción, distribución y comercialización de medicamentos, productos biológicos, alimentos, bebidas, cosméticos, dispositivos y elementos médico quirúrgicos, odontológicos, productos naturales, homeopáticos y los generados por biotecnología, reactivos de diagnóstico y los demás que puedan tener impacto en la salud individual o colectiva; c) La realización de exámenes de laboratorio y demás gastos que se requieran para controlar la calidad de los medicamentos, productos biológicos, alimentos, bebidas, cosméticos, dispositivos y elementos médico-quirúrgicos, odontológicos, productos naturales, homeopáticos y los generados por biotecnología, </w:t>
      </w:r>
      <w:r>
        <w:rPr>
          <w:rFonts w:ascii="Arial" w:hAnsi="Arial" w:cs="Arial"/>
          <w:sz w:val="22"/>
          <w:szCs w:val="22"/>
        </w:rPr>
        <w:lastRenderedPageBreak/>
        <w:t>reactivos de diagnóstico y los demás que puedan tener impacto en la salud individual y colectiva; d) La expedición de certificados relacionados con los registros.</w:t>
      </w:r>
    </w:p>
    <w:p w14:paraId="55424FE5" w14:textId="77777777" w:rsidR="00FC79DB" w:rsidRDefault="00FC79DB">
      <w:pPr>
        <w:pStyle w:val="NormalWeb"/>
        <w:shd w:val="clear" w:color="auto" w:fill="FFFFFF" w:themeFill="background1"/>
        <w:spacing w:before="0" w:beforeAutospacing="0" w:after="0" w:afterAutospacing="0"/>
        <w:rPr>
          <w:rFonts w:ascii="Arial" w:hAnsi="Arial" w:cs="Arial"/>
          <w:sz w:val="22"/>
          <w:szCs w:val="22"/>
        </w:rPr>
      </w:pPr>
    </w:p>
    <w:p w14:paraId="55424FE6" w14:textId="4BBB8D96" w:rsidR="00FC79DB" w:rsidRDefault="00BE1EB3">
      <w:pPr>
        <w:shd w:val="clear" w:color="auto" w:fill="FFFFFF" w:themeFill="background1"/>
        <w:tabs>
          <w:tab w:val="center" w:pos="510"/>
          <w:tab w:val="left" w:pos="1134"/>
        </w:tabs>
        <w:autoSpaceDE w:val="0"/>
        <w:autoSpaceDN w:val="0"/>
        <w:adjustRightInd w:val="0"/>
        <w:spacing w:before="28" w:after="0" w:line="240" w:lineRule="auto"/>
        <w:jc w:val="both"/>
        <w:rPr>
          <w:rFonts w:ascii="Arial" w:eastAsia="Times New Roman" w:hAnsi="Arial" w:cs="Arial"/>
          <w:lang w:eastAsia="es-CO"/>
        </w:rPr>
      </w:pPr>
      <w:r>
        <w:rPr>
          <w:rFonts w:ascii="Arial" w:eastAsia="Times New Roman" w:hAnsi="Arial" w:cs="Arial"/>
          <w:lang w:eastAsia="es-CO"/>
        </w:rPr>
        <w:t>Que, el artículo 6º de la Ley 399 de 1997, establece las pautas técnicas para la fijación de las tarifas que se cobrarán como recuperación de los costos de los servicios prestados por la entidad, teniendo en cuenta los costos totales de operación y los costos de los programas de tecnificación; así mismo, el artículo 7° de esta Ley dispone del método para determinar los costos de los servicios a prestar, los cuales  deben ser  calculados en términos de la Unidad de Valor Básico – UVB dando cumplimiento a lo establecido en el artículo 313 de la Ley 2294 de 2023</w:t>
      </w:r>
      <w:r w:rsidR="00911C57">
        <w:rPr>
          <w:rFonts w:ascii="Arial" w:eastAsia="Times New Roman" w:hAnsi="Arial" w:cs="Arial"/>
          <w:lang w:eastAsia="es-CO"/>
        </w:rPr>
        <w:t>,</w:t>
      </w:r>
      <w:r>
        <w:rPr>
          <w:rFonts w:ascii="Arial" w:eastAsia="Times New Roman" w:hAnsi="Arial" w:cs="Arial"/>
          <w:lang w:eastAsia="es-CO"/>
        </w:rPr>
        <w:t xml:space="preserve"> por la cual se expidió el Plan Nacional de Desarrollo 2022-2026, "</w:t>
      </w:r>
      <w:r w:rsidRPr="00766B0B">
        <w:rPr>
          <w:rFonts w:ascii="Arial" w:eastAsia="Times New Roman" w:hAnsi="Arial" w:cs="Arial"/>
          <w:i/>
          <w:iCs/>
          <w:lang w:eastAsia="es-CO"/>
        </w:rPr>
        <w:t>Colombia potencia mundial de la vida</w:t>
      </w:r>
      <w:r>
        <w:rPr>
          <w:rFonts w:ascii="Arial" w:eastAsia="Times New Roman" w:hAnsi="Arial" w:cs="Arial"/>
          <w:lang w:eastAsia="es-CO"/>
        </w:rPr>
        <w:t xml:space="preserve">". </w:t>
      </w:r>
    </w:p>
    <w:p w14:paraId="55424FE7" w14:textId="545A77B7" w:rsidR="00FC79DB" w:rsidRDefault="00BE1EB3">
      <w:pPr>
        <w:pStyle w:val="NormalWeb"/>
        <w:shd w:val="clear" w:color="auto" w:fill="FFFFFF" w:themeFill="background1"/>
        <w:spacing w:after="240" w:afterAutospacing="0"/>
        <w:rPr>
          <w:rFonts w:ascii="Arial" w:hAnsi="Arial" w:cs="Arial"/>
          <w:sz w:val="22"/>
          <w:szCs w:val="22"/>
        </w:rPr>
      </w:pPr>
      <w:r>
        <w:rPr>
          <w:rFonts w:ascii="Arial" w:hAnsi="Arial" w:cs="Arial"/>
          <w:sz w:val="22"/>
          <w:szCs w:val="22"/>
        </w:rPr>
        <w:t xml:space="preserve">Que, el </w:t>
      </w:r>
      <w:r w:rsidR="00911C57">
        <w:rPr>
          <w:rFonts w:ascii="Arial" w:hAnsi="Arial" w:cs="Arial"/>
          <w:sz w:val="22"/>
          <w:szCs w:val="22"/>
        </w:rPr>
        <w:t>G</w:t>
      </w:r>
      <w:r>
        <w:rPr>
          <w:rFonts w:ascii="Arial" w:hAnsi="Arial" w:cs="Arial"/>
          <w:sz w:val="22"/>
          <w:szCs w:val="22"/>
        </w:rPr>
        <w:t xml:space="preserve">obierno </w:t>
      </w:r>
      <w:r w:rsidR="00911C57">
        <w:rPr>
          <w:rFonts w:ascii="Arial" w:hAnsi="Arial" w:cs="Arial"/>
          <w:sz w:val="22"/>
          <w:szCs w:val="22"/>
        </w:rPr>
        <w:t>N</w:t>
      </w:r>
      <w:r>
        <w:rPr>
          <w:rFonts w:ascii="Arial" w:hAnsi="Arial" w:cs="Arial"/>
          <w:sz w:val="22"/>
          <w:szCs w:val="22"/>
        </w:rPr>
        <w:t xml:space="preserve">acional expidió el Decreto 1889 del 30 de diciembre de 2021, </w:t>
      </w:r>
      <w:r>
        <w:rPr>
          <w:rFonts w:ascii="Arial" w:hAnsi="Arial" w:cs="Arial"/>
          <w:i/>
          <w:iCs/>
          <w:sz w:val="22"/>
          <w:szCs w:val="22"/>
        </w:rPr>
        <w:t>“Por el cual se adopta el manual de tarifas para el cobro de los servicios prestados por el Instituto Nacional de Vigilancia de Medicamentos y Alimentos – INVIMA y se dictan otras disposiciones”</w:t>
      </w:r>
      <w:r>
        <w:rPr>
          <w:rFonts w:ascii="Arial" w:hAnsi="Arial" w:cs="Arial"/>
          <w:sz w:val="22"/>
          <w:szCs w:val="22"/>
        </w:rPr>
        <w:t>, el cual surtió efectos a partir del 1 de enero de 2022.</w:t>
      </w:r>
    </w:p>
    <w:p w14:paraId="55424FE8" w14:textId="1758E99C" w:rsidR="00FC79DB" w:rsidRDefault="00BE1EB3">
      <w:pPr>
        <w:pStyle w:val="NormalWeb"/>
        <w:shd w:val="clear" w:color="auto" w:fill="FFFFFF" w:themeFill="background1"/>
        <w:spacing w:after="240" w:afterAutospacing="0"/>
        <w:rPr>
          <w:rFonts w:ascii="Arial" w:hAnsi="Arial" w:cs="Arial"/>
          <w:sz w:val="22"/>
          <w:szCs w:val="22"/>
        </w:rPr>
      </w:pPr>
      <w:r>
        <w:rPr>
          <w:rFonts w:ascii="Arial" w:hAnsi="Arial" w:cs="Arial"/>
          <w:sz w:val="22"/>
          <w:szCs w:val="22"/>
        </w:rPr>
        <w:t xml:space="preserve">Que, </w:t>
      </w:r>
      <w:r w:rsidR="001E5616">
        <w:rPr>
          <w:rFonts w:ascii="Arial" w:hAnsi="Arial" w:cs="Arial"/>
          <w:sz w:val="22"/>
          <w:szCs w:val="22"/>
        </w:rPr>
        <w:t>conforme a lo establecido en e</w:t>
      </w:r>
      <w:r>
        <w:rPr>
          <w:rFonts w:ascii="Arial" w:hAnsi="Arial" w:cs="Arial"/>
          <w:sz w:val="22"/>
          <w:szCs w:val="22"/>
        </w:rPr>
        <w:t>l artículo 4 del Decreto 1889 de 2021, el INVIMA actualizará a partir del 1° de enero de cada año, mediante acto administrativo, los servicios y las tarifas para los servicios descritos en el manual tarifario, cuyo cálculo será expresado en términos de la Unidad de Valor Tributario -UVT, de conformidad con lo estipulado en el artículo 49 de la Ley 1955 de 2019, y en cualquier momento, incluirá o excluirá de este manual los servicios derivados de la reglamentación sanitaria que dé lugar a la tasa.</w:t>
      </w:r>
    </w:p>
    <w:p w14:paraId="55424FE9" w14:textId="77777777" w:rsidR="00FC79DB" w:rsidRDefault="00BE1EB3">
      <w:pPr>
        <w:pStyle w:val="NormalWeb"/>
        <w:shd w:val="clear" w:color="auto" w:fill="FFFFFF" w:themeFill="background1"/>
        <w:spacing w:after="240" w:afterAutospacing="0"/>
        <w:rPr>
          <w:rFonts w:ascii="Arial" w:hAnsi="Arial" w:cs="Arial"/>
          <w:i/>
          <w:iCs/>
          <w:sz w:val="22"/>
          <w:szCs w:val="22"/>
        </w:rPr>
      </w:pPr>
      <w:r>
        <w:rPr>
          <w:rFonts w:ascii="Arial" w:hAnsi="Arial" w:cs="Arial"/>
          <w:sz w:val="22"/>
          <w:szCs w:val="22"/>
        </w:rPr>
        <w:t xml:space="preserve">Que, el artículo 313 de la Ley 2294 de 2023, creó la Unidad de Valor Básico (UVB) estableciendo que </w:t>
      </w:r>
      <w:r>
        <w:rPr>
          <w:rFonts w:ascii="Arial" w:hAnsi="Arial" w:cs="Arial"/>
          <w:i/>
          <w:iCs/>
          <w:sz w:val="22"/>
          <w:szCs w:val="22"/>
        </w:rPr>
        <w:t>“todos los cobros; sanciones; multas; tarifas; (…) actualmente denominados y establecidos con base en salarios mínimos o en Unidades de Valor tributario (UVT), deberán ser calculados con base en su equivalencia en términos de la Unidad de Valor Básico (UVB) el año 2023, conforme lo dispuesto en este artículo”.</w:t>
      </w:r>
    </w:p>
    <w:p w14:paraId="55424FEB" w14:textId="77777777" w:rsidR="00FC79DB" w:rsidRDefault="00BE1EB3">
      <w:pPr>
        <w:shd w:val="clear" w:color="auto" w:fill="FFFFFF" w:themeFill="background1"/>
        <w:spacing w:line="240" w:lineRule="auto"/>
        <w:jc w:val="both"/>
        <w:rPr>
          <w:rFonts w:ascii="Arial" w:hAnsi="Arial" w:cs="Arial"/>
        </w:rPr>
      </w:pPr>
      <w:bookmarkStart w:id="0" w:name="_Hlk153288534"/>
      <w:r>
        <w:rPr>
          <w:rFonts w:ascii="Arial" w:hAnsi="Arial" w:cs="Arial"/>
        </w:rPr>
        <w:t>Que, el Instituto Nacional de Vigilancia de Medicamentos y Alimentos – INVIMA, en el ejercicio de sus funciones, tiene la responsabilidad de optimizar la gestión de trámites y servicios, garantizando mayor eficiencia, transparencia y accesibilidad para los usuarios.</w:t>
      </w:r>
    </w:p>
    <w:p w14:paraId="07FD72DA" w14:textId="7FA05A43" w:rsidR="001F2891" w:rsidRPr="001F2891" w:rsidRDefault="001F2891" w:rsidP="001F2891">
      <w:pPr>
        <w:pStyle w:val="NormalWeb"/>
        <w:shd w:val="clear" w:color="auto" w:fill="FFFFFF" w:themeFill="background1"/>
        <w:spacing w:after="240" w:afterAutospacing="0"/>
        <w:rPr>
          <w:rFonts w:ascii="Arial" w:hAnsi="Arial" w:cs="Arial"/>
          <w:sz w:val="22"/>
          <w:szCs w:val="22"/>
        </w:rPr>
      </w:pPr>
      <w:r w:rsidRPr="001F2891">
        <w:rPr>
          <w:rFonts w:ascii="Arial" w:hAnsi="Arial" w:cs="Arial"/>
          <w:sz w:val="22"/>
          <w:szCs w:val="22"/>
        </w:rPr>
        <w:t xml:space="preserve">Que, con el objetivo de dar cumplimiento a las facultades establecidas en el Resolución 2378 de 2008 “Por la cual se adoptan las Buenas Prácticas Clínicas para las instituciones que conducen investigación con medicamentos en seres humanos”, se racionalizan los trámites de evaluación de enmiendas de protocolos de investigación clínica, suministros de importación y cambios de la información de calidad del medicamento en investigación, con la creación de dos (2) nuevos códigos tarifarios: 4083-8 y 4083-9. Así mismo, teniendo en cuenta la evaluación actual de los trámites mencionados, los recursos necesarios y los documentos presentados por parte de los interesados se ajusta el valor </w:t>
      </w:r>
      <w:r w:rsidR="003E153F">
        <w:rPr>
          <w:rFonts w:ascii="Arial" w:hAnsi="Arial" w:cs="Arial"/>
          <w:sz w:val="22"/>
          <w:szCs w:val="22"/>
        </w:rPr>
        <w:t xml:space="preserve">para los códigos </w:t>
      </w:r>
      <w:r w:rsidR="003E153F" w:rsidRPr="001F2891">
        <w:rPr>
          <w:rFonts w:ascii="Arial" w:hAnsi="Arial" w:cs="Arial"/>
          <w:sz w:val="22"/>
          <w:szCs w:val="22"/>
        </w:rPr>
        <w:t>4083-2 y 4083-4</w:t>
      </w:r>
      <w:r w:rsidR="003E153F">
        <w:rPr>
          <w:rFonts w:ascii="Arial" w:hAnsi="Arial" w:cs="Arial"/>
          <w:sz w:val="22"/>
          <w:szCs w:val="22"/>
        </w:rPr>
        <w:t xml:space="preserve"> </w:t>
      </w:r>
      <w:r w:rsidRPr="001F2891">
        <w:rPr>
          <w:rFonts w:ascii="Arial" w:hAnsi="Arial" w:cs="Arial"/>
          <w:sz w:val="22"/>
          <w:szCs w:val="22"/>
        </w:rPr>
        <w:t>y el concepto de</w:t>
      </w:r>
      <w:r w:rsidR="003E153F">
        <w:rPr>
          <w:rFonts w:ascii="Arial" w:hAnsi="Arial" w:cs="Arial"/>
          <w:sz w:val="22"/>
          <w:szCs w:val="22"/>
        </w:rPr>
        <w:t>l</w:t>
      </w:r>
      <w:r w:rsidRPr="001F2891">
        <w:rPr>
          <w:rFonts w:ascii="Arial" w:hAnsi="Arial" w:cs="Arial"/>
          <w:sz w:val="22"/>
          <w:szCs w:val="22"/>
        </w:rPr>
        <w:t xml:space="preserve"> </w:t>
      </w:r>
      <w:r w:rsidR="003E153F">
        <w:rPr>
          <w:rFonts w:ascii="Arial" w:hAnsi="Arial" w:cs="Arial"/>
          <w:sz w:val="22"/>
          <w:szCs w:val="22"/>
        </w:rPr>
        <w:t>primero</w:t>
      </w:r>
      <w:r w:rsidRPr="001F2891">
        <w:rPr>
          <w:rFonts w:ascii="Arial" w:hAnsi="Arial" w:cs="Arial"/>
          <w:sz w:val="22"/>
          <w:szCs w:val="22"/>
        </w:rPr>
        <w:t>.</w:t>
      </w:r>
    </w:p>
    <w:bookmarkEnd w:id="0"/>
    <w:p w14:paraId="55424FF1" w14:textId="77777777" w:rsidR="00FC79DB" w:rsidRDefault="00BE1EB3">
      <w:pPr>
        <w:shd w:val="clear" w:color="auto" w:fill="FFFFFF" w:themeFill="background1"/>
        <w:spacing w:after="0" w:line="240" w:lineRule="auto"/>
        <w:jc w:val="both"/>
        <w:rPr>
          <w:rFonts w:ascii="Arial" w:hAnsi="Arial" w:cs="Arial"/>
        </w:rPr>
      </w:pPr>
      <w:r>
        <w:rPr>
          <w:rFonts w:ascii="Arial" w:hAnsi="Arial" w:cs="Arial"/>
        </w:rPr>
        <w:lastRenderedPageBreak/>
        <w:t>Que, en mérito de lo expuesto,</w:t>
      </w:r>
    </w:p>
    <w:p w14:paraId="55424FF2" w14:textId="77777777" w:rsidR="00FC79DB" w:rsidRDefault="00FC79DB">
      <w:pPr>
        <w:shd w:val="clear" w:color="auto" w:fill="FFFFFF" w:themeFill="background1"/>
        <w:spacing w:after="0" w:line="240" w:lineRule="auto"/>
        <w:jc w:val="both"/>
        <w:rPr>
          <w:rFonts w:ascii="Arial" w:hAnsi="Arial" w:cs="Arial"/>
          <w:lang w:val="es"/>
        </w:rPr>
      </w:pPr>
    </w:p>
    <w:p w14:paraId="55424FF3" w14:textId="77777777" w:rsidR="00FC79DB" w:rsidRDefault="00BE1EB3">
      <w:pPr>
        <w:shd w:val="clear" w:color="auto" w:fill="FFFFFF" w:themeFill="background1"/>
        <w:spacing w:after="0" w:line="300" w:lineRule="atLeast"/>
        <w:jc w:val="center"/>
        <w:rPr>
          <w:rFonts w:ascii="Arial" w:hAnsi="Arial" w:cs="Arial"/>
          <w:b/>
          <w:bCs/>
        </w:rPr>
      </w:pPr>
      <w:r>
        <w:rPr>
          <w:rFonts w:ascii="Arial" w:hAnsi="Arial" w:cs="Arial"/>
          <w:b/>
          <w:bCs/>
        </w:rPr>
        <w:t>RESUELVE</w:t>
      </w:r>
    </w:p>
    <w:p w14:paraId="55424FF4" w14:textId="77777777" w:rsidR="00FC79DB" w:rsidRDefault="00FC79DB">
      <w:pPr>
        <w:shd w:val="clear" w:color="auto" w:fill="FFFFFF" w:themeFill="background1"/>
        <w:spacing w:after="0" w:line="300" w:lineRule="atLeast"/>
        <w:jc w:val="both"/>
        <w:rPr>
          <w:rFonts w:ascii="Arial" w:hAnsi="Arial" w:cs="Arial"/>
        </w:rPr>
      </w:pPr>
    </w:p>
    <w:p w14:paraId="55424FF5" w14:textId="79943BF3" w:rsidR="00FC79DB" w:rsidRDefault="00BE1EB3" w:rsidP="001F2891">
      <w:pPr>
        <w:shd w:val="clear" w:color="auto" w:fill="FFFFFF" w:themeFill="background1"/>
        <w:tabs>
          <w:tab w:val="right" w:pos="8277"/>
        </w:tabs>
        <w:autoSpaceDE w:val="0"/>
        <w:autoSpaceDN w:val="0"/>
        <w:adjustRightInd w:val="0"/>
        <w:spacing w:after="0" w:line="240" w:lineRule="auto"/>
        <w:jc w:val="both"/>
        <w:rPr>
          <w:rFonts w:ascii="Arial" w:hAnsi="Arial" w:cs="Arial"/>
        </w:rPr>
      </w:pPr>
      <w:r>
        <w:rPr>
          <w:rFonts w:ascii="Arial" w:hAnsi="Arial" w:cs="Arial"/>
          <w:b/>
          <w:bCs/>
        </w:rPr>
        <w:t>ARTÍCULO PRIMERO</w:t>
      </w:r>
      <w:r>
        <w:rPr>
          <w:rFonts w:ascii="Arial" w:hAnsi="Arial" w:cs="Arial"/>
        </w:rPr>
        <w:t xml:space="preserve">: Modificar parcialmente la resolución </w:t>
      </w:r>
      <w:r w:rsidR="00766B0B">
        <w:rPr>
          <w:rFonts w:ascii="Arial" w:hAnsi="Arial" w:cs="Arial"/>
          <w:i/>
          <w:iCs/>
        </w:rPr>
        <w:t xml:space="preserve">la </w:t>
      </w:r>
      <w:r w:rsidR="001F2891" w:rsidRPr="001F2891">
        <w:rPr>
          <w:rFonts w:ascii="Arial" w:hAnsi="Arial" w:cs="Arial"/>
          <w:i/>
          <w:iCs/>
        </w:rPr>
        <w:t>Resolución No. 2025067543 del 22 de diciembre de 2025 “Por la cual se actualizan las tarifas en el Instituto Nacional de Vigilancia de Medicamentos y Alimentos – INVIMA”</w:t>
      </w:r>
      <w:r>
        <w:rPr>
          <w:rFonts w:ascii="Arial" w:hAnsi="Arial" w:cs="Arial"/>
        </w:rPr>
        <w:t xml:space="preserve">, </w:t>
      </w:r>
      <w:r w:rsidR="001F2891">
        <w:rPr>
          <w:rFonts w:ascii="Arial" w:hAnsi="Arial" w:cs="Arial"/>
        </w:rPr>
        <w:t xml:space="preserve">actualizar los códigos tarifarios </w:t>
      </w:r>
      <w:r w:rsidR="001F2891" w:rsidRPr="001F2891">
        <w:rPr>
          <w:rFonts w:ascii="Arial" w:hAnsi="Arial" w:cs="Arial"/>
        </w:rPr>
        <w:t>4083-2</w:t>
      </w:r>
      <w:r w:rsidR="001F2891">
        <w:rPr>
          <w:rFonts w:ascii="Arial" w:hAnsi="Arial" w:cs="Arial"/>
        </w:rPr>
        <w:t xml:space="preserve">, </w:t>
      </w:r>
      <w:r w:rsidR="001F2891" w:rsidRPr="001F2891">
        <w:rPr>
          <w:rFonts w:ascii="Arial" w:eastAsia="Arial" w:hAnsi="Arial" w:cs="Arial"/>
        </w:rPr>
        <w:t>4083-4</w:t>
      </w:r>
      <w:r w:rsidR="00FB4291">
        <w:rPr>
          <w:rFonts w:ascii="Arial" w:hAnsi="Arial" w:cs="Arial"/>
        </w:rPr>
        <w:t xml:space="preserve">, e incluir </w:t>
      </w:r>
      <w:r w:rsidR="00A56640">
        <w:rPr>
          <w:rFonts w:ascii="Arial" w:hAnsi="Arial" w:cs="Arial"/>
        </w:rPr>
        <w:t xml:space="preserve">los </w:t>
      </w:r>
      <w:r>
        <w:rPr>
          <w:rFonts w:ascii="Arial" w:hAnsi="Arial" w:cs="Arial"/>
        </w:rPr>
        <w:t>siguientes códigos tarifarios</w:t>
      </w:r>
      <w:r w:rsidR="001F2891">
        <w:rPr>
          <w:rFonts w:ascii="Arial" w:hAnsi="Arial" w:cs="Arial"/>
        </w:rPr>
        <w:t xml:space="preserve"> </w:t>
      </w:r>
      <w:r w:rsidR="001F2891" w:rsidRPr="001F2891">
        <w:rPr>
          <w:rFonts w:ascii="Arial" w:hAnsi="Arial" w:cs="Arial"/>
        </w:rPr>
        <w:t>4083-8 y 4083-9</w:t>
      </w:r>
      <w:r w:rsidR="006F49A3">
        <w:rPr>
          <w:rFonts w:ascii="Arial" w:hAnsi="Arial" w:cs="Arial"/>
        </w:rPr>
        <w:t>, así:</w:t>
      </w:r>
    </w:p>
    <w:p w14:paraId="55424FF6" w14:textId="77777777" w:rsidR="00FC79DB" w:rsidRDefault="00FC79DB">
      <w:pPr>
        <w:shd w:val="clear" w:color="auto" w:fill="FFFFFF" w:themeFill="background1"/>
        <w:tabs>
          <w:tab w:val="right" w:pos="8277"/>
        </w:tabs>
        <w:autoSpaceDE w:val="0"/>
        <w:autoSpaceDN w:val="0"/>
        <w:adjustRightInd w:val="0"/>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905"/>
        <w:gridCol w:w="7075"/>
        <w:gridCol w:w="848"/>
      </w:tblGrid>
      <w:tr w:rsidR="009B0B40" w:rsidRPr="009B0B40" w14:paraId="55424FFA" w14:textId="77777777" w:rsidTr="001F2891">
        <w:tc>
          <w:tcPr>
            <w:tcW w:w="279" w:type="dxa"/>
          </w:tcPr>
          <w:p w14:paraId="55424FF7" w14:textId="77777777" w:rsidR="00FC79DB" w:rsidRPr="009B0B40" w:rsidRDefault="00BE1EB3">
            <w:pPr>
              <w:spacing w:after="0" w:line="240" w:lineRule="auto"/>
              <w:jc w:val="center"/>
              <w:rPr>
                <w:rFonts w:ascii="Arial" w:hAnsi="Arial" w:cs="Arial"/>
                <w:sz w:val="20"/>
                <w:szCs w:val="20"/>
              </w:rPr>
            </w:pPr>
            <w:r w:rsidRPr="009B0B40">
              <w:rPr>
                <w:rFonts w:ascii="Arial" w:hAnsi="Arial" w:cs="Arial"/>
                <w:b/>
                <w:bCs/>
                <w:sz w:val="20"/>
                <w:szCs w:val="20"/>
              </w:rPr>
              <w:t>Código</w:t>
            </w:r>
          </w:p>
        </w:tc>
        <w:tc>
          <w:tcPr>
            <w:tcW w:w="7513" w:type="dxa"/>
          </w:tcPr>
          <w:p w14:paraId="55424FF8" w14:textId="77777777" w:rsidR="00FC79DB" w:rsidRPr="009B0B40" w:rsidRDefault="00BE1EB3">
            <w:pPr>
              <w:spacing w:after="0" w:line="240" w:lineRule="auto"/>
              <w:jc w:val="center"/>
              <w:rPr>
                <w:rFonts w:ascii="Arial" w:hAnsi="Arial" w:cs="Arial"/>
                <w:sz w:val="20"/>
                <w:szCs w:val="20"/>
              </w:rPr>
            </w:pPr>
            <w:r w:rsidRPr="009B0B40">
              <w:rPr>
                <w:rFonts w:ascii="Arial" w:hAnsi="Arial" w:cs="Arial"/>
                <w:b/>
                <w:bCs/>
                <w:sz w:val="20"/>
                <w:szCs w:val="20"/>
              </w:rPr>
              <w:t>Concepto</w:t>
            </w:r>
          </w:p>
        </w:tc>
        <w:tc>
          <w:tcPr>
            <w:tcW w:w="850" w:type="dxa"/>
          </w:tcPr>
          <w:p w14:paraId="55424FF9" w14:textId="77777777" w:rsidR="00FC79DB" w:rsidRPr="009B0B40" w:rsidRDefault="00BE1EB3">
            <w:pPr>
              <w:spacing w:after="0" w:line="240" w:lineRule="auto"/>
              <w:jc w:val="center"/>
              <w:rPr>
                <w:rFonts w:ascii="Arial" w:hAnsi="Arial" w:cs="Arial"/>
                <w:sz w:val="20"/>
                <w:szCs w:val="20"/>
              </w:rPr>
            </w:pPr>
            <w:r w:rsidRPr="009B0B40">
              <w:rPr>
                <w:rFonts w:ascii="Arial" w:hAnsi="Arial" w:cs="Arial"/>
                <w:b/>
                <w:bCs/>
                <w:sz w:val="20"/>
                <w:szCs w:val="20"/>
              </w:rPr>
              <w:t>UVB</w:t>
            </w:r>
          </w:p>
        </w:tc>
      </w:tr>
      <w:tr w:rsidR="009B0B40" w:rsidRPr="009B0B40" w14:paraId="55424FFE" w14:textId="77777777" w:rsidTr="001F2891">
        <w:tc>
          <w:tcPr>
            <w:tcW w:w="279" w:type="dxa"/>
            <w:vAlign w:val="center"/>
          </w:tcPr>
          <w:p w14:paraId="55424FFB" w14:textId="7F40F18A" w:rsidR="00FC79DB" w:rsidRPr="009B0B40" w:rsidRDefault="001F2891">
            <w:pPr>
              <w:spacing w:after="0" w:line="240" w:lineRule="auto"/>
              <w:jc w:val="center"/>
              <w:rPr>
                <w:rFonts w:ascii="Arial" w:hAnsi="Arial" w:cs="Arial"/>
                <w:sz w:val="20"/>
                <w:szCs w:val="20"/>
              </w:rPr>
            </w:pPr>
            <w:r w:rsidRPr="009B0B40">
              <w:rPr>
                <w:rFonts w:ascii="Arial" w:hAnsi="Arial" w:cs="Arial"/>
                <w:sz w:val="20"/>
                <w:szCs w:val="20"/>
              </w:rPr>
              <w:t>4083-2</w:t>
            </w:r>
          </w:p>
        </w:tc>
        <w:tc>
          <w:tcPr>
            <w:tcW w:w="7513" w:type="dxa"/>
            <w:vAlign w:val="center"/>
          </w:tcPr>
          <w:p w14:paraId="55424FFC" w14:textId="7A42A623" w:rsidR="00FC79DB" w:rsidRPr="009B0B40" w:rsidRDefault="009B0B40">
            <w:pPr>
              <w:spacing w:after="0" w:line="240" w:lineRule="auto"/>
              <w:jc w:val="both"/>
              <w:rPr>
                <w:rFonts w:ascii="Arial" w:hAnsi="Arial" w:cs="Arial"/>
                <w:sz w:val="20"/>
                <w:szCs w:val="20"/>
              </w:rPr>
            </w:pPr>
            <w:r w:rsidRPr="009B0B40">
              <w:rPr>
                <w:rFonts w:ascii="Arial" w:hAnsi="Arial" w:cs="Arial"/>
                <w:sz w:val="20"/>
                <w:szCs w:val="20"/>
              </w:rPr>
              <w:t>Evaluación de cambios de la información de calidad del medicamento en investigación</w:t>
            </w:r>
          </w:p>
        </w:tc>
        <w:tc>
          <w:tcPr>
            <w:tcW w:w="850" w:type="dxa"/>
            <w:vAlign w:val="center"/>
          </w:tcPr>
          <w:p w14:paraId="55424FFD" w14:textId="269EF744" w:rsidR="00FC79DB" w:rsidRPr="009B0B40" w:rsidRDefault="009B0B40" w:rsidP="001F2891">
            <w:pPr>
              <w:spacing w:after="0" w:line="240" w:lineRule="auto"/>
              <w:rPr>
                <w:rFonts w:ascii="Arial" w:hAnsi="Arial" w:cs="Arial"/>
                <w:sz w:val="20"/>
                <w:szCs w:val="20"/>
              </w:rPr>
            </w:pPr>
            <w:r w:rsidRPr="009B0B40">
              <w:rPr>
                <w:rFonts w:ascii="Arial" w:hAnsi="Arial" w:cs="Arial"/>
                <w:sz w:val="20"/>
                <w:szCs w:val="20"/>
              </w:rPr>
              <w:t>121,87</w:t>
            </w:r>
          </w:p>
        </w:tc>
      </w:tr>
      <w:tr w:rsidR="009B0B40" w:rsidRPr="009B0B40" w14:paraId="5B86DC0C" w14:textId="77777777" w:rsidTr="001F2891">
        <w:tc>
          <w:tcPr>
            <w:tcW w:w="279" w:type="dxa"/>
            <w:vAlign w:val="center"/>
          </w:tcPr>
          <w:p w14:paraId="17DC9AD3" w14:textId="06D24ABA" w:rsidR="001F2891" w:rsidRPr="009B0B40" w:rsidRDefault="001F2891" w:rsidP="001F2891">
            <w:pPr>
              <w:spacing w:after="0" w:line="240" w:lineRule="auto"/>
              <w:rPr>
                <w:rFonts w:ascii="Arial" w:hAnsi="Arial" w:cs="Arial"/>
                <w:sz w:val="20"/>
                <w:szCs w:val="20"/>
              </w:rPr>
            </w:pPr>
            <w:r w:rsidRPr="009B0B40">
              <w:rPr>
                <w:rFonts w:ascii="Arial" w:hAnsi="Arial" w:cs="Arial"/>
                <w:sz w:val="20"/>
                <w:szCs w:val="20"/>
              </w:rPr>
              <w:t xml:space="preserve"> </w:t>
            </w:r>
            <w:r w:rsidRPr="009B0B40">
              <w:rPr>
                <w:rFonts w:ascii="Arial" w:eastAsia="Arial" w:hAnsi="Arial" w:cs="Arial"/>
                <w:sz w:val="20"/>
                <w:szCs w:val="20"/>
              </w:rPr>
              <w:t>4083-4</w:t>
            </w:r>
          </w:p>
        </w:tc>
        <w:tc>
          <w:tcPr>
            <w:tcW w:w="7513" w:type="dxa"/>
            <w:vAlign w:val="center"/>
          </w:tcPr>
          <w:p w14:paraId="052C621A" w14:textId="16F61142" w:rsidR="001F2891" w:rsidRPr="009B0B40" w:rsidRDefault="009B0B40">
            <w:pPr>
              <w:spacing w:after="0" w:line="240" w:lineRule="auto"/>
              <w:jc w:val="both"/>
              <w:rPr>
                <w:rFonts w:ascii="Arial" w:hAnsi="Arial" w:cs="Arial"/>
                <w:sz w:val="20"/>
                <w:szCs w:val="20"/>
              </w:rPr>
            </w:pPr>
            <w:r w:rsidRPr="009B0B40">
              <w:rPr>
                <w:rFonts w:ascii="Arial" w:hAnsi="Arial" w:cs="Arial"/>
                <w:sz w:val="20"/>
                <w:szCs w:val="20"/>
              </w:rPr>
              <w:t>Evaluación de nuevas solicitudes de importación de suministros para protocolos de investigación</w:t>
            </w:r>
          </w:p>
        </w:tc>
        <w:tc>
          <w:tcPr>
            <w:tcW w:w="850" w:type="dxa"/>
            <w:vAlign w:val="center"/>
          </w:tcPr>
          <w:p w14:paraId="12BC43EF" w14:textId="2CFB311C" w:rsidR="001F2891" w:rsidRPr="009B0B40" w:rsidRDefault="009B0B40">
            <w:pPr>
              <w:spacing w:after="0" w:line="240" w:lineRule="auto"/>
              <w:jc w:val="center"/>
              <w:rPr>
                <w:rFonts w:ascii="Arial" w:hAnsi="Arial" w:cs="Arial"/>
                <w:sz w:val="20"/>
                <w:szCs w:val="20"/>
              </w:rPr>
            </w:pPr>
            <w:r w:rsidRPr="009B0B40">
              <w:rPr>
                <w:rFonts w:ascii="Arial" w:hAnsi="Arial" w:cs="Arial"/>
                <w:sz w:val="20"/>
                <w:szCs w:val="20"/>
              </w:rPr>
              <w:t>55,62</w:t>
            </w:r>
          </w:p>
        </w:tc>
      </w:tr>
      <w:tr w:rsidR="009B0B40" w:rsidRPr="009B0B40" w14:paraId="1D30A7E3" w14:textId="77777777" w:rsidTr="001F2891">
        <w:tc>
          <w:tcPr>
            <w:tcW w:w="279" w:type="dxa"/>
            <w:vAlign w:val="center"/>
          </w:tcPr>
          <w:p w14:paraId="7EDE610F" w14:textId="3807E715" w:rsidR="001F2891" w:rsidRPr="009B0B40" w:rsidRDefault="001F2891">
            <w:pPr>
              <w:spacing w:after="0" w:line="240" w:lineRule="auto"/>
              <w:jc w:val="center"/>
              <w:rPr>
                <w:rFonts w:ascii="Arial" w:hAnsi="Arial" w:cs="Arial"/>
                <w:sz w:val="20"/>
                <w:szCs w:val="20"/>
              </w:rPr>
            </w:pPr>
            <w:r w:rsidRPr="009B0B40">
              <w:rPr>
                <w:rFonts w:ascii="Arial" w:hAnsi="Arial" w:cs="Arial"/>
                <w:sz w:val="20"/>
                <w:szCs w:val="20"/>
              </w:rPr>
              <w:t xml:space="preserve">4083-8 </w:t>
            </w:r>
          </w:p>
        </w:tc>
        <w:tc>
          <w:tcPr>
            <w:tcW w:w="7513" w:type="dxa"/>
            <w:vAlign w:val="center"/>
          </w:tcPr>
          <w:p w14:paraId="343E77EF" w14:textId="7FE4796B" w:rsidR="001F2891" w:rsidRPr="009B0B40" w:rsidRDefault="009B0B40">
            <w:pPr>
              <w:spacing w:after="0" w:line="240" w:lineRule="auto"/>
              <w:jc w:val="both"/>
              <w:rPr>
                <w:rFonts w:ascii="Arial" w:hAnsi="Arial" w:cs="Arial"/>
                <w:sz w:val="20"/>
                <w:szCs w:val="20"/>
              </w:rPr>
            </w:pPr>
            <w:r w:rsidRPr="009B0B40">
              <w:rPr>
                <w:rFonts w:ascii="Arial" w:eastAsia="Arial" w:hAnsi="Arial" w:cs="Arial"/>
                <w:sz w:val="20"/>
                <w:szCs w:val="20"/>
              </w:rPr>
              <w:t>Evaluación de enmiendas de protocolos de investigación clínica que incluye cambios de la información de calidad del medicamento en investigación, e importación de suministros para protocolos de investigación</w:t>
            </w:r>
          </w:p>
        </w:tc>
        <w:tc>
          <w:tcPr>
            <w:tcW w:w="850" w:type="dxa"/>
            <w:vAlign w:val="center"/>
          </w:tcPr>
          <w:p w14:paraId="5B8BCC7C" w14:textId="51B77B38" w:rsidR="001F2891" w:rsidRPr="009B0B40" w:rsidRDefault="009B0B40">
            <w:pPr>
              <w:spacing w:after="0" w:line="240" w:lineRule="auto"/>
              <w:jc w:val="center"/>
              <w:rPr>
                <w:rFonts w:ascii="Arial" w:hAnsi="Arial" w:cs="Arial"/>
                <w:sz w:val="20"/>
                <w:szCs w:val="20"/>
              </w:rPr>
            </w:pPr>
            <w:r w:rsidRPr="009B0B40">
              <w:rPr>
                <w:rFonts w:ascii="Arial" w:hAnsi="Arial" w:cs="Arial"/>
                <w:sz w:val="20"/>
                <w:szCs w:val="20"/>
              </w:rPr>
              <w:t>232,53</w:t>
            </w:r>
          </w:p>
        </w:tc>
      </w:tr>
      <w:tr w:rsidR="009B0B40" w:rsidRPr="009B0B40" w14:paraId="13A39A44" w14:textId="77777777" w:rsidTr="001F2891">
        <w:tc>
          <w:tcPr>
            <w:tcW w:w="279" w:type="dxa"/>
            <w:vAlign w:val="center"/>
          </w:tcPr>
          <w:p w14:paraId="51BF7511" w14:textId="13A5430F" w:rsidR="001F2891" w:rsidRPr="009B0B40" w:rsidRDefault="001F2891" w:rsidP="001F2891">
            <w:pPr>
              <w:spacing w:after="0" w:line="240" w:lineRule="auto"/>
              <w:rPr>
                <w:rFonts w:ascii="Arial" w:hAnsi="Arial" w:cs="Arial"/>
                <w:sz w:val="20"/>
                <w:szCs w:val="20"/>
              </w:rPr>
            </w:pPr>
            <w:r w:rsidRPr="009B0B40">
              <w:rPr>
                <w:rFonts w:ascii="Arial" w:hAnsi="Arial" w:cs="Arial"/>
                <w:sz w:val="20"/>
                <w:szCs w:val="20"/>
              </w:rPr>
              <w:t xml:space="preserve"> 4083-9</w:t>
            </w:r>
          </w:p>
        </w:tc>
        <w:tc>
          <w:tcPr>
            <w:tcW w:w="7513" w:type="dxa"/>
            <w:vAlign w:val="center"/>
          </w:tcPr>
          <w:p w14:paraId="38FAED29" w14:textId="4BF7385D" w:rsidR="001F2891" w:rsidRPr="009B0B40" w:rsidRDefault="009B0B40">
            <w:pPr>
              <w:spacing w:after="0" w:line="240" w:lineRule="auto"/>
              <w:jc w:val="both"/>
              <w:rPr>
                <w:rFonts w:ascii="Arial" w:hAnsi="Arial" w:cs="Arial"/>
                <w:sz w:val="20"/>
                <w:szCs w:val="20"/>
              </w:rPr>
            </w:pPr>
            <w:r w:rsidRPr="009B0B40">
              <w:rPr>
                <w:rFonts w:ascii="Arial" w:eastAsia="Arial" w:hAnsi="Arial" w:cs="Arial"/>
                <w:sz w:val="20"/>
                <w:szCs w:val="20"/>
              </w:rPr>
              <w:t>Evaluación de enmiendas de protocolos de investigación clínica que incluye solicitudes de importación de suministros para protocolos de investigación.</w:t>
            </w:r>
          </w:p>
        </w:tc>
        <w:tc>
          <w:tcPr>
            <w:tcW w:w="850" w:type="dxa"/>
            <w:vAlign w:val="center"/>
          </w:tcPr>
          <w:p w14:paraId="0D6916FD" w14:textId="7FEE5A75" w:rsidR="001F2891" w:rsidRPr="009B0B40" w:rsidRDefault="009B0B40">
            <w:pPr>
              <w:spacing w:after="0" w:line="240" w:lineRule="auto"/>
              <w:jc w:val="center"/>
              <w:rPr>
                <w:rFonts w:ascii="Arial" w:hAnsi="Arial" w:cs="Arial"/>
                <w:sz w:val="20"/>
                <w:szCs w:val="20"/>
              </w:rPr>
            </w:pPr>
            <w:r w:rsidRPr="009B0B40">
              <w:rPr>
                <w:rFonts w:ascii="Arial" w:hAnsi="Arial" w:cs="Arial"/>
                <w:sz w:val="20"/>
                <w:szCs w:val="20"/>
              </w:rPr>
              <w:t>166,40</w:t>
            </w:r>
          </w:p>
        </w:tc>
      </w:tr>
    </w:tbl>
    <w:p w14:paraId="64B47868" w14:textId="77777777" w:rsidR="006F49A3" w:rsidRDefault="006F49A3">
      <w:pPr>
        <w:shd w:val="clear" w:color="auto" w:fill="FFFFFF" w:themeFill="background1"/>
        <w:spacing w:after="0" w:line="240" w:lineRule="auto"/>
        <w:jc w:val="both"/>
        <w:rPr>
          <w:rFonts w:ascii="Arial" w:hAnsi="Arial" w:cs="Arial"/>
          <w:b/>
          <w:bCs/>
        </w:rPr>
      </w:pPr>
    </w:p>
    <w:p w14:paraId="55425003" w14:textId="4554837F" w:rsidR="00FC79DB" w:rsidRDefault="00BE1EB3">
      <w:pPr>
        <w:shd w:val="clear" w:color="auto" w:fill="FFFFFF" w:themeFill="background1"/>
        <w:spacing w:after="0" w:line="240" w:lineRule="auto"/>
        <w:jc w:val="both"/>
        <w:rPr>
          <w:rFonts w:ascii="Arial" w:hAnsi="Arial" w:cs="Arial"/>
        </w:rPr>
      </w:pPr>
      <w:r>
        <w:rPr>
          <w:rFonts w:ascii="Arial" w:hAnsi="Arial" w:cs="Arial"/>
          <w:b/>
          <w:bCs/>
        </w:rPr>
        <w:t xml:space="preserve">ARTÍCULO SEGUNDO: </w:t>
      </w:r>
      <w:r>
        <w:rPr>
          <w:rFonts w:ascii="Arial" w:hAnsi="Arial" w:cs="Arial"/>
        </w:rPr>
        <w:t>Las demás tarifas adoptadas mediante</w:t>
      </w:r>
      <w:r>
        <w:rPr>
          <w:rFonts w:ascii="Arial" w:hAnsi="Arial" w:cs="Arial"/>
          <w:b/>
          <w:bCs/>
        </w:rPr>
        <w:t xml:space="preserve"> </w:t>
      </w:r>
      <w:r w:rsidR="009B0B40" w:rsidRPr="009B0B40">
        <w:rPr>
          <w:rFonts w:ascii="Arial" w:hAnsi="Arial" w:cs="Arial"/>
        </w:rPr>
        <w:t>la Resolución No. 2025067543 del 22 de diciembre de 2025</w:t>
      </w:r>
      <w:r w:rsidR="00A56640">
        <w:rPr>
          <w:rFonts w:ascii="Arial" w:hAnsi="Arial" w:cs="Arial"/>
        </w:rPr>
        <w:t>,</w:t>
      </w:r>
      <w:r>
        <w:rPr>
          <w:rFonts w:ascii="Arial" w:hAnsi="Arial" w:cs="Arial"/>
        </w:rPr>
        <w:t xml:space="preserve"> no son objeto de modificación y continúan vigentes</w:t>
      </w:r>
      <w:r>
        <w:rPr>
          <w:rFonts w:cs="Arial"/>
        </w:rPr>
        <w:t>.</w:t>
      </w:r>
    </w:p>
    <w:p w14:paraId="55425004" w14:textId="77777777" w:rsidR="00FC79DB" w:rsidRDefault="00FC79DB">
      <w:pPr>
        <w:shd w:val="clear" w:color="auto" w:fill="FFFFFF" w:themeFill="background1"/>
        <w:spacing w:after="0" w:line="240" w:lineRule="auto"/>
        <w:jc w:val="both"/>
        <w:rPr>
          <w:rFonts w:ascii="Arial" w:hAnsi="Arial" w:cs="Arial"/>
        </w:rPr>
      </w:pPr>
    </w:p>
    <w:p w14:paraId="55425005" w14:textId="7BF043FB" w:rsidR="00FC79DB" w:rsidRDefault="00BE1EB3">
      <w:pPr>
        <w:shd w:val="clear" w:color="auto" w:fill="FFFFFF" w:themeFill="background1"/>
        <w:spacing w:after="0" w:line="240" w:lineRule="auto"/>
        <w:jc w:val="both"/>
        <w:rPr>
          <w:rFonts w:ascii="Arial" w:hAnsi="Arial" w:cs="Arial"/>
        </w:rPr>
      </w:pPr>
      <w:r>
        <w:rPr>
          <w:rFonts w:ascii="Arial" w:hAnsi="Arial" w:cs="Arial"/>
          <w:b/>
          <w:bCs/>
        </w:rPr>
        <w:t xml:space="preserve">ARTÍCULO TERCERO: </w:t>
      </w:r>
      <w:r>
        <w:rPr>
          <w:rFonts w:ascii="Arial" w:hAnsi="Arial" w:cs="Arial"/>
        </w:rPr>
        <w:t xml:space="preserve">Ordenar la publicación de la presente resolución en el diario oficial y en la página Web del Instituto Nacional de Medicamentos y Alimentos </w:t>
      </w:r>
      <w:r w:rsidR="00A56640">
        <w:rPr>
          <w:rFonts w:ascii="Arial" w:hAnsi="Arial" w:cs="Arial"/>
        </w:rPr>
        <w:t>- INVIMA</w:t>
      </w:r>
      <w:r>
        <w:rPr>
          <w:rFonts w:ascii="Arial" w:hAnsi="Arial" w:cs="Arial"/>
        </w:rPr>
        <w:t>.</w:t>
      </w:r>
    </w:p>
    <w:p w14:paraId="55425006" w14:textId="77777777" w:rsidR="00FC79DB" w:rsidRDefault="00FC79DB">
      <w:pPr>
        <w:shd w:val="clear" w:color="auto" w:fill="FFFFFF" w:themeFill="background1"/>
        <w:spacing w:after="0" w:line="240" w:lineRule="auto"/>
        <w:jc w:val="both"/>
        <w:rPr>
          <w:rFonts w:ascii="Arial" w:hAnsi="Arial" w:cs="Arial"/>
        </w:rPr>
      </w:pPr>
    </w:p>
    <w:p w14:paraId="55425007" w14:textId="4B6CF104" w:rsidR="00FC79DB" w:rsidRDefault="00BE1EB3">
      <w:pPr>
        <w:shd w:val="clear" w:color="auto" w:fill="FFFFFF" w:themeFill="background1"/>
        <w:spacing w:after="0" w:line="240" w:lineRule="auto"/>
        <w:jc w:val="both"/>
        <w:rPr>
          <w:rFonts w:ascii="Arial" w:hAnsi="Arial" w:cs="Arial"/>
        </w:rPr>
      </w:pPr>
      <w:r>
        <w:rPr>
          <w:rFonts w:ascii="Arial" w:hAnsi="Arial" w:cs="Arial"/>
          <w:b/>
          <w:bCs/>
        </w:rPr>
        <w:t xml:space="preserve">ARTÍCULO CUARTO: VIGENCIA. </w:t>
      </w:r>
      <w:r>
        <w:rPr>
          <w:rFonts w:ascii="Arial" w:hAnsi="Arial" w:cs="Arial"/>
        </w:rPr>
        <w:t xml:space="preserve">La presente resolución </w:t>
      </w:r>
      <w:r w:rsidR="00BF5F20">
        <w:rPr>
          <w:rFonts w:ascii="Arial" w:hAnsi="Arial" w:cs="Arial"/>
        </w:rPr>
        <w:t>rige</w:t>
      </w:r>
      <w:r>
        <w:rPr>
          <w:rFonts w:ascii="Arial" w:hAnsi="Arial" w:cs="Arial"/>
          <w:b/>
          <w:bCs/>
        </w:rPr>
        <w:t xml:space="preserve"> </w:t>
      </w:r>
      <w:r>
        <w:rPr>
          <w:rFonts w:ascii="Arial" w:hAnsi="Arial" w:cs="Arial"/>
        </w:rPr>
        <w:t xml:space="preserve">a partir de la fecha de su publicación en el diario oficial.   </w:t>
      </w:r>
    </w:p>
    <w:p w14:paraId="55425008" w14:textId="77777777" w:rsidR="00FC79DB" w:rsidRDefault="00FC79DB">
      <w:pPr>
        <w:shd w:val="clear" w:color="auto" w:fill="FFFFFF" w:themeFill="background1"/>
        <w:spacing w:after="0" w:line="240" w:lineRule="auto"/>
        <w:rPr>
          <w:rFonts w:ascii="Arial" w:hAnsi="Arial" w:cs="Arial"/>
          <w:b/>
          <w:bCs/>
        </w:rPr>
      </w:pPr>
    </w:p>
    <w:p w14:paraId="5542500C" w14:textId="77777777" w:rsidR="00FC79DB" w:rsidRDefault="00BE1EB3">
      <w:pPr>
        <w:shd w:val="clear" w:color="auto" w:fill="FFFFFF" w:themeFill="background1"/>
        <w:spacing w:after="0" w:line="240" w:lineRule="auto"/>
        <w:jc w:val="center"/>
        <w:rPr>
          <w:rFonts w:ascii="Arial" w:hAnsi="Arial" w:cs="Arial"/>
          <w:b/>
          <w:bCs/>
        </w:rPr>
      </w:pPr>
      <w:r>
        <w:rPr>
          <w:rFonts w:ascii="Arial" w:hAnsi="Arial" w:cs="Arial"/>
          <w:b/>
          <w:bCs/>
        </w:rPr>
        <w:t>PUBLIQUESE, COMUNIQUESE Y CÚMPLASE</w:t>
      </w:r>
    </w:p>
    <w:p w14:paraId="5542500D" w14:textId="77777777" w:rsidR="00FC79DB" w:rsidRDefault="00FC79DB">
      <w:pPr>
        <w:shd w:val="clear" w:color="auto" w:fill="FFFFFF" w:themeFill="background1"/>
        <w:spacing w:after="0" w:line="240" w:lineRule="auto"/>
        <w:jc w:val="center"/>
        <w:rPr>
          <w:rFonts w:ascii="Arial" w:hAnsi="Arial" w:cs="Arial"/>
        </w:rPr>
      </w:pPr>
    </w:p>
    <w:p w14:paraId="5542500E" w14:textId="4352D414" w:rsidR="00FC79DB" w:rsidRDefault="00BE1EB3">
      <w:pPr>
        <w:shd w:val="clear" w:color="auto" w:fill="FFFFFF" w:themeFill="background1"/>
        <w:spacing w:after="0" w:line="240" w:lineRule="auto"/>
        <w:rPr>
          <w:rFonts w:ascii="Arial" w:hAnsi="Arial" w:cs="Arial"/>
        </w:rPr>
      </w:pPr>
      <w:r>
        <w:rPr>
          <w:rFonts w:ascii="Arial" w:hAnsi="Arial" w:cs="Arial"/>
        </w:rPr>
        <w:t xml:space="preserve">Se expide en Bogotá. D.C. el </w:t>
      </w:r>
      <w:proofErr w:type="spellStart"/>
      <w:r>
        <w:rPr>
          <w:rFonts w:ascii="Arial" w:hAnsi="Arial" w:cs="Arial"/>
        </w:rPr>
        <w:t>xx</w:t>
      </w:r>
      <w:proofErr w:type="spellEnd"/>
      <w:r>
        <w:rPr>
          <w:rFonts w:ascii="Arial" w:hAnsi="Arial" w:cs="Arial"/>
        </w:rPr>
        <w:t xml:space="preserve"> de </w:t>
      </w:r>
      <w:proofErr w:type="spellStart"/>
      <w:r>
        <w:rPr>
          <w:rFonts w:ascii="Arial" w:hAnsi="Arial" w:cs="Arial"/>
        </w:rPr>
        <w:t>xxx</w:t>
      </w:r>
      <w:proofErr w:type="spellEnd"/>
      <w:r>
        <w:rPr>
          <w:rFonts w:ascii="Arial" w:hAnsi="Arial" w:cs="Arial"/>
        </w:rPr>
        <w:t xml:space="preserve"> de 202</w:t>
      </w:r>
      <w:r w:rsidR="009B0B40">
        <w:rPr>
          <w:rFonts w:ascii="Arial" w:hAnsi="Arial" w:cs="Arial"/>
        </w:rPr>
        <w:t>6</w:t>
      </w:r>
    </w:p>
    <w:p w14:paraId="5542500F" w14:textId="77777777" w:rsidR="00FC79DB" w:rsidRDefault="00FC79DB">
      <w:pPr>
        <w:shd w:val="clear" w:color="auto" w:fill="FFFFFF" w:themeFill="background1"/>
        <w:spacing w:after="0" w:line="240" w:lineRule="auto"/>
        <w:jc w:val="center"/>
        <w:rPr>
          <w:rFonts w:ascii="Arial" w:hAnsi="Arial" w:cs="Arial"/>
        </w:rPr>
      </w:pPr>
    </w:p>
    <w:p w14:paraId="55425011" w14:textId="77777777" w:rsidR="00FC79DB" w:rsidRDefault="00FC79DB">
      <w:pPr>
        <w:shd w:val="clear" w:color="auto" w:fill="FFFFFF" w:themeFill="background1"/>
        <w:spacing w:after="0" w:line="240" w:lineRule="auto"/>
        <w:jc w:val="center"/>
        <w:rPr>
          <w:rFonts w:ascii="Arial" w:hAnsi="Arial" w:cs="Arial"/>
        </w:rPr>
      </w:pPr>
    </w:p>
    <w:p w14:paraId="55425012" w14:textId="77777777" w:rsidR="00FC79DB" w:rsidRDefault="00FC79DB">
      <w:pPr>
        <w:shd w:val="clear" w:color="auto" w:fill="FFFFFF" w:themeFill="background1"/>
        <w:spacing w:after="0" w:line="240" w:lineRule="auto"/>
        <w:rPr>
          <w:rFonts w:ascii="Arial" w:hAnsi="Arial" w:cs="Arial"/>
          <w:b/>
          <w:bCs/>
          <w:sz w:val="18"/>
          <w:szCs w:val="18"/>
          <w:lang w:val="es-ES"/>
        </w:rPr>
      </w:pPr>
    </w:p>
    <w:p w14:paraId="55425013" w14:textId="77777777" w:rsidR="00FC79DB" w:rsidRDefault="00BE1EB3">
      <w:pPr>
        <w:shd w:val="clear" w:color="auto" w:fill="FFFFFF" w:themeFill="background1"/>
        <w:spacing w:line="240" w:lineRule="auto"/>
        <w:jc w:val="center"/>
        <w:rPr>
          <w:rFonts w:ascii="Arial" w:hAnsi="Arial" w:cs="Arial"/>
          <w:b/>
          <w:bCs/>
        </w:rPr>
      </w:pPr>
      <w:r>
        <w:rPr>
          <w:rFonts w:ascii="Arial" w:hAnsi="Arial" w:cs="Arial"/>
          <w:b/>
          <w:bCs/>
        </w:rPr>
        <w:t>FRANCISCO A. G. ROSSI BUENAVENTURA</w:t>
      </w:r>
    </w:p>
    <w:p w14:paraId="55425014" w14:textId="77777777" w:rsidR="00FC79DB" w:rsidRDefault="00BE1EB3">
      <w:pPr>
        <w:shd w:val="clear" w:color="auto" w:fill="FFFFFF" w:themeFill="background1"/>
        <w:spacing w:after="0" w:line="240" w:lineRule="auto"/>
        <w:jc w:val="center"/>
        <w:rPr>
          <w:rFonts w:ascii="Arial" w:hAnsi="Arial" w:cs="Arial"/>
          <w:sz w:val="18"/>
          <w:szCs w:val="18"/>
          <w:lang w:val="pt-PT"/>
        </w:rPr>
      </w:pPr>
      <w:r>
        <w:rPr>
          <w:rFonts w:ascii="Arial" w:hAnsi="Arial" w:cs="Arial"/>
          <w:sz w:val="18"/>
          <w:szCs w:val="18"/>
          <w:lang w:val="pt-PT"/>
        </w:rPr>
        <w:t xml:space="preserve">Director General </w:t>
      </w:r>
    </w:p>
    <w:p w14:paraId="55425015" w14:textId="77777777" w:rsidR="00FC79DB" w:rsidRDefault="00FC79DB">
      <w:pPr>
        <w:shd w:val="clear" w:color="auto" w:fill="FFFFFF" w:themeFill="background1"/>
        <w:spacing w:after="0" w:line="240" w:lineRule="auto"/>
        <w:rPr>
          <w:rFonts w:ascii="Arial" w:hAnsi="Arial" w:cs="Arial"/>
          <w:sz w:val="16"/>
          <w:szCs w:val="16"/>
        </w:rPr>
      </w:pPr>
    </w:p>
    <w:p w14:paraId="55425016" w14:textId="77777777" w:rsidR="00FC79DB" w:rsidRDefault="00BE1EB3">
      <w:pPr>
        <w:shd w:val="clear" w:color="auto" w:fill="FFFFFF" w:themeFill="background1"/>
        <w:spacing w:after="0" w:line="240" w:lineRule="auto"/>
        <w:rPr>
          <w:rFonts w:ascii="Arial" w:hAnsi="Arial" w:cs="Arial"/>
          <w:b/>
          <w:bCs/>
          <w:sz w:val="16"/>
          <w:szCs w:val="16"/>
          <w:lang w:val="es-ES"/>
        </w:rPr>
      </w:pPr>
      <w:r>
        <w:rPr>
          <w:rFonts w:ascii="Arial" w:hAnsi="Arial" w:cs="Arial"/>
          <w:i/>
          <w:iCs/>
          <w:sz w:val="16"/>
          <w:szCs w:val="16"/>
        </w:rPr>
        <w:t>Aprobó:</w:t>
      </w:r>
    </w:p>
    <w:tbl>
      <w:tblPr>
        <w:tblW w:w="8789" w:type="dxa"/>
        <w:tblInd w:w="70" w:type="dxa"/>
        <w:tblCellMar>
          <w:left w:w="10" w:type="dxa"/>
          <w:right w:w="10" w:type="dxa"/>
        </w:tblCellMar>
        <w:tblLook w:val="04A0" w:firstRow="1" w:lastRow="0" w:firstColumn="1" w:lastColumn="0" w:noHBand="0" w:noVBand="1"/>
      </w:tblPr>
      <w:tblGrid>
        <w:gridCol w:w="3402"/>
        <w:gridCol w:w="5387"/>
      </w:tblGrid>
      <w:tr w:rsidR="00FC79DB" w14:paraId="55425019" w14:textId="77777777">
        <w:trPr>
          <w:trHeight w:val="263"/>
        </w:trPr>
        <w:tc>
          <w:tcPr>
            <w:tcW w:w="3402" w:type="dxa"/>
            <w:tcMar>
              <w:top w:w="0" w:type="dxa"/>
              <w:left w:w="70" w:type="dxa"/>
              <w:bottom w:w="0" w:type="dxa"/>
              <w:right w:w="70" w:type="dxa"/>
            </w:tcMar>
            <w:vAlign w:val="center"/>
          </w:tcPr>
          <w:p w14:paraId="55425017" w14:textId="77777777" w:rsidR="00FC79DB" w:rsidRDefault="00BE1EB3">
            <w:pPr>
              <w:shd w:val="clear" w:color="auto" w:fill="FFFFFF" w:themeFill="background1"/>
              <w:spacing w:after="0" w:line="240" w:lineRule="auto"/>
              <w:rPr>
                <w:rFonts w:ascii="Arial" w:hAnsi="Arial" w:cs="Arial"/>
                <w:i/>
                <w:iCs/>
                <w:sz w:val="16"/>
                <w:szCs w:val="16"/>
              </w:rPr>
            </w:pPr>
            <w:r>
              <w:rPr>
                <w:rFonts w:ascii="Arial" w:hAnsi="Arial" w:cs="Arial"/>
                <w:i/>
                <w:iCs/>
                <w:sz w:val="16"/>
                <w:szCs w:val="16"/>
              </w:rPr>
              <w:t>Sandra Yamile Herrera Quiceno</w:t>
            </w:r>
          </w:p>
        </w:tc>
        <w:tc>
          <w:tcPr>
            <w:tcW w:w="5387" w:type="dxa"/>
            <w:tcMar>
              <w:top w:w="0" w:type="dxa"/>
              <w:left w:w="70" w:type="dxa"/>
              <w:bottom w:w="0" w:type="dxa"/>
              <w:right w:w="70" w:type="dxa"/>
            </w:tcMar>
            <w:vAlign w:val="center"/>
          </w:tcPr>
          <w:p w14:paraId="55425018" w14:textId="77777777" w:rsidR="00FC79DB" w:rsidRDefault="00BE1EB3">
            <w:pPr>
              <w:shd w:val="clear" w:color="auto" w:fill="FFFFFF" w:themeFill="background1"/>
              <w:spacing w:after="0" w:line="240" w:lineRule="auto"/>
              <w:rPr>
                <w:rFonts w:ascii="Arial" w:hAnsi="Arial" w:cs="Arial"/>
                <w:i/>
                <w:iCs/>
                <w:sz w:val="16"/>
                <w:szCs w:val="16"/>
              </w:rPr>
            </w:pPr>
            <w:r>
              <w:rPr>
                <w:rFonts w:ascii="Arial" w:hAnsi="Arial" w:cs="Arial"/>
                <w:i/>
                <w:iCs/>
                <w:sz w:val="16"/>
                <w:szCs w:val="16"/>
              </w:rPr>
              <w:t xml:space="preserve">Secretaria General </w:t>
            </w:r>
          </w:p>
        </w:tc>
      </w:tr>
      <w:tr w:rsidR="00FC79DB" w14:paraId="5542501C" w14:textId="77777777">
        <w:trPr>
          <w:trHeight w:val="215"/>
        </w:trPr>
        <w:tc>
          <w:tcPr>
            <w:tcW w:w="3402" w:type="dxa"/>
            <w:tcMar>
              <w:top w:w="0" w:type="dxa"/>
              <w:left w:w="70" w:type="dxa"/>
              <w:bottom w:w="0" w:type="dxa"/>
              <w:right w:w="70" w:type="dxa"/>
            </w:tcMar>
          </w:tcPr>
          <w:p w14:paraId="5542501A" w14:textId="68657A78" w:rsidR="00FC79DB" w:rsidRDefault="009B0B40">
            <w:pPr>
              <w:shd w:val="clear" w:color="auto" w:fill="FFFFFF" w:themeFill="background1"/>
              <w:spacing w:after="0" w:line="240" w:lineRule="auto"/>
              <w:rPr>
                <w:rFonts w:ascii="Arial" w:hAnsi="Arial" w:cs="Arial"/>
                <w:i/>
                <w:iCs/>
                <w:sz w:val="16"/>
                <w:szCs w:val="16"/>
              </w:rPr>
            </w:pPr>
            <w:r w:rsidRPr="009B0B40">
              <w:rPr>
                <w:rFonts w:ascii="Arial" w:hAnsi="Arial" w:cs="Arial"/>
                <w:i/>
                <w:iCs/>
                <w:sz w:val="16"/>
                <w:szCs w:val="16"/>
              </w:rPr>
              <w:t>Sandra María Montoya Escobar</w:t>
            </w:r>
          </w:p>
        </w:tc>
        <w:tc>
          <w:tcPr>
            <w:tcW w:w="5387" w:type="dxa"/>
            <w:tcMar>
              <w:top w:w="0" w:type="dxa"/>
              <w:left w:w="70" w:type="dxa"/>
              <w:bottom w:w="0" w:type="dxa"/>
              <w:right w:w="70" w:type="dxa"/>
            </w:tcMar>
          </w:tcPr>
          <w:p w14:paraId="5542501B" w14:textId="56C89034" w:rsidR="00FC79DB" w:rsidRDefault="009B0B40">
            <w:pPr>
              <w:shd w:val="clear" w:color="auto" w:fill="FFFFFF" w:themeFill="background1"/>
              <w:spacing w:after="0" w:line="240" w:lineRule="auto"/>
              <w:rPr>
                <w:rFonts w:ascii="Arial" w:hAnsi="Arial" w:cs="Arial"/>
                <w:i/>
                <w:iCs/>
                <w:sz w:val="16"/>
                <w:szCs w:val="16"/>
              </w:rPr>
            </w:pPr>
            <w:r w:rsidRPr="009B0B40">
              <w:rPr>
                <w:rFonts w:ascii="Arial" w:hAnsi="Arial" w:cs="Arial"/>
                <w:i/>
                <w:iCs/>
                <w:sz w:val="16"/>
                <w:szCs w:val="16"/>
              </w:rPr>
              <w:t>Directora Técnica Dirección de Medicamentos y Productos Biológicos</w:t>
            </w:r>
          </w:p>
        </w:tc>
      </w:tr>
      <w:tr w:rsidR="00FC79DB" w14:paraId="5542501F" w14:textId="77777777">
        <w:trPr>
          <w:trHeight w:val="248"/>
        </w:trPr>
        <w:tc>
          <w:tcPr>
            <w:tcW w:w="3402" w:type="dxa"/>
            <w:tcMar>
              <w:top w:w="0" w:type="dxa"/>
              <w:left w:w="70" w:type="dxa"/>
              <w:bottom w:w="0" w:type="dxa"/>
              <w:right w:w="70" w:type="dxa"/>
            </w:tcMar>
            <w:vAlign w:val="center"/>
          </w:tcPr>
          <w:p w14:paraId="5542501D" w14:textId="77777777" w:rsidR="00FC79DB" w:rsidRDefault="00BE1EB3">
            <w:pPr>
              <w:shd w:val="clear" w:color="auto" w:fill="FFFFFF" w:themeFill="background1"/>
              <w:spacing w:after="0" w:line="240" w:lineRule="auto"/>
              <w:rPr>
                <w:rFonts w:ascii="Arial" w:hAnsi="Arial" w:cs="Arial"/>
                <w:i/>
                <w:iCs/>
                <w:sz w:val="16"/>
                <w:szCs w:val="16"/>
              </w:rPr>
            </w:pPr>
            <w:r>
              <w:rPr>
                <w:rFonts w:ascii="Arial" w:hAnsi="Arial" w:cs="Arial"/>
                <w:i/>
                <w:iCs/>
                <w:sz w:val="16"/>
                <w:szCs w:val="16"/>
              </w:rPr>
              <w:t>Andrés Fernando Mesa Valencia</w:t>
            </w:r>
          </w:p>
        </w:tc>
        <w:tc>
          <w:tcPr>
            <w:tcW w:w="5387" w:type="dxa"/>
            <w:tcMar>
              <w:top w:w="0" w:type="dxa"/>
              <w:left w:w="70" w:type="dxa"/>
              <w:bottom w:w="0" w:type="dxa"/>
              <w:right w:w="70" w:type="dxa"/>
            </w:tcMar>
            <w:vAlign w:val="center"/>
          </w:tcPr>
          <w:p w14:paraId="5542501E" w14:textId="77777777" w:rsidR="00FC79DB" w:rsidRDefault="00BE1EB3">
            <w:pPr>
              <w:shd w:val="clear" w:color="auto" w:fill="FFFFFF" w:themeFill="background1"/>
              <w:spacing w:after="0" w:line="240" w:lineRule="auto"/>
              <w:rPr>
                <w:rFonts w:ascii="Arial" w:hAnsi="Arial" w:cs="Arial"/>
                <w:i/>
                <w:iCs/>
                <w:sz w:val="16"/>
                <w:szCs w:val="16"/>
              </w:rPr>
            </w:pPr>
            <w:r>
              <w:rPr>
                <w:rFonts w:ascii="Arial" w:hAnsi="Arial" w:cs="Arial"/>
                <w:i/>
                <w:iCs/>
                <w:noProof/>
                <w:sz w:val="16"/>
                <w:szCs w:val="16"/>
              </w:rPr>
              <w:drawing>
                <wp:anchor distT="0" distB="0" distL="114300" distR="114300" simplePos="0" relativeHeight="251658240" behindDoc="0" locked="0" layoutInCell="1" allowOverlap="1" wp14:anchorId="55425024" wp14:editId="2B9484BB">
                  <wp:simplePos x="0" y="0"/>
                  <wp:positionH relativeFrom="column">
                    <wp:posOffset>4130675</wp:posOffset>
                  </wp:positionH>
                  <wp:positionV relativeFrom="paragraph">
                    <wp:posOffset>8710930</wp:posOffset>
                  </wp:positionV>
                  <wp:extent cx="219710" cy="131445"/>
                  <wp:effectExtent l="0" t="0" r="8890" b="1905"/>
                  <wp:wrapNone/>
                  <wp:docPr id="1349689589" name="Imagen 6" descr="Un insecto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89589" name="Imagen 6" descr="Un insecto en un fondo blan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9710" cy="131445"/>
                          </a:xfrm>
                          <a:prstGeom prst="rect">
                            <a:avLst/>
                          </a:prstGeom>
                          <a:noFill/>
                          <a:ln>
                            <a:noFill/>
                          </a:ln>
                        </pic:spPr>
                      </pic:pic>
                    </a:graphicData>
                  </a:graphic>
                </wp:anchor>
              </w:drawing>
            </w:r>
            <w:r>
              <w:rPr>
                <w:rFonts w:ascii="Arial" w:hAnsi="Arial" w:cs="Arial"/>
                <w:i/>
                <w:iCs/>
                <w:noProof/>
                <w:sz w:val="16"/>
                <w:szCs w:val="16"/>
              </w:rPr>
              <w:drawing>
                <wp:anchor distT="0" distB="0" distL="114300" distR="114300" simplePos="0" relativeHeight="251659264" behindDoc="0" locked="0" layoutInCell="1" allowOverlap="1" wp14:anchorId="55425026" wp14:editId="486D7E56">
                  <wp:simplePos x="0" y="0"/>
                  <wp:positionH relativeFrom="column">
                    <wp:posOffset>4130675</wp:posOffset>
                  </wp:positionH>
                  <wp:positionV relativeFrom="paragraph">
                    <wp:posOffset>8710930</wp:posOffset>
                  </wp:positionV>
                  <wp:extent cx="219710" cy="131445"/>
                  <wp:effectExtent l="0" t="0" r="8890" b="1905"/>
                  <wp:wrapNone/>
                  <wp:docPr id="1418369129" name="Imagen 3" descr="Un insecto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69129" name="Imagen 3" descr="Un insecto en un fondo blan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9710" cy="131445"/>
                          </a:xfrm>
                          <a:prstGeom prst="rect">
                            <a:avLst/>
                          </a:prstGeom>
                          <a:noFill/>
                          <a:ln>
                            <a:noFill/>
                          </a:ln>
                        </pic:spPr>
                      </pic:pic>
                    </a:graphicData>
                  </a:graphic>
                </wp:anchor>
              </w:drawing>
            </w:r>
            <w:r>
              <w:rPr>
                <w:rFonts w:ascii="Arial" w:hAnsi="Arial" w:cs="Arial"/>
                <w:i/>
                <w:iCs/>
                <w:sz w:val="16"/>
                <w:szCs w:val="16"/>
              </w:rPr>
              <w:t xml:space="preserve">Jefe Oficina Asesora Jurídica </w:t>
            </w:r>
          </w:p>
        </w:tc>
      </w:tr>
      <w:tr w:rsidR="00FC79DB" w14:paraId="55425022" w14:textId="77777777">
        <w:trPr>
          <w:trHeight w:val="293"/>
        </w:trPr>
        <w:tc>
          <w:tcPr>
            <w:tcW w:w="3402" w:type="dxa"/>
            <w:tcMar>
              <w:top w:w="0" w:type="dxa"/>
              <w:left w:w="70" w:type="dxa"/>
              <w:bottom w:w="0" w:type="dxa"/>
              <w:right w:w="70" w:type="dxa"/>
            </w:tcMar>
            <w:vAlign w:val="center"/>
          </w:tcPr>
          <w:p w14:paraId="55425020" w14:textId="77777777" w:rsidR="00FC79DB" w:rsidRDefault="00BE1EB3">
            <w:pPr>
              <w:shd w:val="clear" w:color="auto" w:fill="FFFFFF" w:themeFill="background1"/>
              <w:spacing w:after="0" w:line="240" w:lineRule="auto"/>
              <w:rPr>
                <w:rFonts w:ascii="Arial" w:hAnsi="Arial" w:cs="Arial"/>
                <w:i/>
                <w:iCs/>
                <w:sz w:val="16"/>
                <w:szCs w:val="16"/>
              </w:rPr>
            </w:pPr>
            <w:r>
              <w:rPr>
                <w:rFonts w:ascii="Arial" w:hAnsi="Arial" w:cs="Arial"/>
                <w:i/>
                <w:iCs/>
                <w:sz w:val="16"/>
                <w:szCs w:val="16"/>
              </w:rPr>
              <w:t>Jina Marcela Lozano Bedoya</w:t>
            </w:r>
          </w:p>
        </w:tc>
        <w:tc>
          <w:tcPr>
            <w:tcW w:w="5387" w:type="dxa"/>
            <w:tcMar>
              <w:top w:w="0" w:type="dxa"/>
              <w:left w:w="70" w:type="dxa"/>
              <w:bottom w:w="0" w:type="dxa"/>
              <w:right w:w="70" w:type="dxa"/>
            </w:tcMar>
            <w:vAlign w:val="center"/>
          </w:tcPr>
          <w:p w14:paraId="55425021" w14:textId="77777777" w:rsidR="00FC79DB" w:rsidRDefault="00BE1EB3">
            <w:pPr>
              <w:shd w:val="clear" w:color="auto" w:fill="FFFFFF" w:themeFill="background1"/>
              <w:spacing w:after="0" w:line="240" w:lineRule="auto"/>
              <w:rPr>
                <w:rFonts w:ascii="Arial" w:hAnsi="Arial" w:cs="Arial"/>
                <w:i/>
                <w:iCs/>
                <w:sz w:val="16"/>
                <w:szCs w:val="16"/>
              </w:rPr>
            </w:pPr>
            <w:r>
              <w:rPr>
                <w:rFonts w:ascii="Arial" w:hAnsi="Arial" w:cs="Arial"/>
                <w:i/>
                <w:iCs/>
                <w:sz w:val="16"/>
                <w:szCs w:val="16"/>
              </w:rPr>
              <w:t xml:space="preserve">Jefe Oficina Asesora de Planeación </w:t>
            </w:r>
          </w:p>
        </w:tc>
      </w:tr>
    </w:tbl>
    <w:p w14:paraId="55425023" w14:textId="77777777" w:rsidR="00FC79DB" w:rsidRDefault="00BE1EB3">
      <w:pPr>
        <w:shd w:val="clear" w:color="auto" w:fill="FFFFFF" w:themeFill="background1"/>
        <w:ind w:left="708" w:hanging="708"/>
      </w:pPr>
      <w:r>
        <w:rPr>
          <w:noProof/>
        </w:rPr>
        <w:drawing>
          <wp:anchor distT="0" distB="0" distL="114300" distR="114300" simplePos="0" relativeHeight="251656192" behindDoc="0" locked="0" layoutInCell="1" allowOverlap="1" wp14:anchorId="55425028" wp14:editId="1A945AD6">
            <wp:simplePos x="0" y="0"/>
            <wp:positionH relativeFrom="column">
              <wp:posOffset>4130675</wp:posOffset>
            </wp:positionH>
            <wp:positionV relativeFrom="paragraph">
              <wp:posOffset>8710930</wp:posOffset>
            </wp:positionV>
            <wp:extent cx="219710" cy="131445"/>
            <wp:effectExtent l="0" t="0" r="8890" b="1905"/>
            <wp:wrapNone/>
            <wp:docPr id="118920623" name="Imagen 5" descr="Un insecto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20623" name="Imagen 5" descr="Un insecto en un fondo blan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9710" cy="131445"/>
                    </a:xfrm>
                    <a:prstGeom prst="rect">
                      <a:avLst/>
                    </a:prstGeom>
                    <a:noFill/>
                    <a:ln>
                      <a:noFill/>
                    </a:ln>
                  </pic:spPr>
                </pic:pic>
              </a:graphicData>
            </a:graphic>
          </wp:anchor>
        </w:drawing>
      </w:r>
      <w:r>
        <w:rPr>
          <w:noProof/>
        </w:rPr>
        <w:drawing>
          <wp:anchor distT="0" distB="0" distL="114300" distR="114300" simplePos="0" relativeHeight="251657216" behindDoc="0" locked="0" layoutInCell="1" allowOverlap="1" wp14:anchorId="5542502A" wp14:editId="45B3B786">
            <wp:simplePos x="0" y="0"/>
            <wp:positionH relativeFrom="column">
              <wp:posOffset>4130675</wp:posOffset>
            </wp:positionH>
            <wp:positionV relativeFrom="paragraph">
              <wp:posOffset>8710930</wp:posOffset>
            </wp:positionV>
            <wp:extent cx="219710" cy="131445"/>
            <wp:effectExtent l="0" t="0" r="8890" b="1905"/>
            <wp:wrapNone/>
            <wp:docPr id="208309289" name="Imagen 4" descr="Un insecto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9289" name="Imagen 4" descr="Un insecto en un fondo blan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9710" cy="131445"/>
                    </a:xfrm>
                    <a:prstGeom prst="rect">
                      <a:avLst/>
                    </a:prstGeom>
                    <a:noFill/>
                    <a:ln>
                      <a:noFill/>
                    </a:ln>
                  </pic:spPr>
                </pic:pic>
              </a:graphicData>
            </a:graphic>
          </wp:anchor>
        </w:drawing>
      </w:r>
    </w:p>
    <w:sectPr w:rsidR="00FC79DB">
      <w:headerReference w:type="default" r:id="rId12"/>
      <w:footerReference w:type="default" r:id="rId13"/>
      <w:pgSz w:w="12240" w:h="18720"/>
      <w:pgMar w:top="2835" w:right="1701" w:bottom="1701" w:left="1701" w:header="709" w:footer="17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B614" w14:textId="77777777" w:rsidR="000E1100" w:rsidRDefault="000E1100">
      <w:pPr>
        <w:spacing w:line="240" w:lineRule="auto"/>
      </w:pPr>
      <w:r>
        <w:separator/>
      </w:r>
    </w:p>
  </w:endnote>
  <w:endnote w:type="continuationSeparator" w:id="0">
    <w:p w14:paraId="01A5C334" w14:textId="77777777" w:rsidR="000E1100" w:rsidRDefault="000E11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503F" w14:textId="77777777" w:rsidR="00FC79DB" w:rsidRDefault="00BE1EB3">
    <w:pPr>
      <w:pStyle w:val="Piedepgina"/>
    </w:pPr>
    <w:r>
      <w:rPr>
        <w:noProof/>
      </w:rPr>
      <mc:AlternateContent>
        <mc:Choice Requires="wps">
          <w:drawing>
            <wp:anchor distT="0" distB="0" distL="114300" distR="114300" simplePos="0" relativeHeight="251657216" behindDoc="0" locked="0" layoutInCell="1" allowOverlap="1" wp14:anchorId="55425042" wp14:editId="55425043">
              <wp:simplePos x="0" y="0"/>
              <wp:positionH relativeFrom="margin">
                <wp:align>center</wp:align>
              </wp:positionH>
              <wp:positionV relativeFrom="paragraph">
                <wp:posOffset>26670</wp:posOffset>
              </wp:positionV>
              <wp:extent cx="6680200" cy="1219200"/>
              <wp:effectExtent l="0" t="0" r="0" b="0"/>
              <wp:wrapNone/>
              <wp:docPr id="269471821" name="Rectángulo 6"/>
              <wp:cNvGraphicFramePr/>
              <a:graphic xmlns:a="http://schemas.openxmlformats.org/drawingml/2006/main">
                <a:graphicData uri="http://schemas.microsoft.com/office/word/2010/wordprocessingShape">
                  <wps:wsp>
                    <wps:cNvSpPr/>
                    <wps:spPr>
                      <a:xfrm>
                        <a:off x="0" y="0"/>
                        <a:ext cx="6680200" cy="1219200"/>
                      </a:xfrm>
                      <a:prstGeom prst="rect">
                        <a:avLst/>
                      </a:prstGeom>
                      <a:blipFill dpi="0" rotWithShape="1">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6" o:spid="_x0000_s1026" o:spt="1" style="position:absolute;left:0pt;margin-top:2.1pt;height:96pt;width:526pt;mso-position-horizontal:center;mso-position-horizontal-relative:margin;z-index:251659264;v-text-anchor:middle;mso-width-relative:page;mso-height-relative:page;" filled="t" stroked="f" coordsize="21600,21600" o:gfxdata="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KomDr62AAAAIQEAABkAAABkcnMvX3Jl&#10;bHMvZTJvRG9jLnhtbC5yZWxzhY9BasMwEEX3hdxBzD6WnUUoxbI3oeBtSA4wSGNZxBoJSS317SPI&#10;JoFAl/M//z2mH//8Kn4pZRdYQde0IIh1MI6tguvle/8JIhdkg2tgUrBRhnHYffRnWrHUUV5czKJS&#10;OCtYSolfUma9kMfchEhcmzkkj6WeycqI+oaW5KFtjzI9M2B4YYrJKEiT6UBctljN/7PDPDtNp6B/&#10;PHF5o5DOV3cFYrJUFHgyDh9h10S2IIdevjw23AF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">
              <v:fill type="frame" on="t" focussize="0,0" recolor="t" rotate="t" r:id="rId2"/>
              <v:stroke on="f" weight="1pt" miterlimit="8" joinstyle="miter"/>
              <v:imagedata o:title=""/>
              <o:lock v:ext="edit" aspectratio="f"/>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70BF" w14:textId="77777777" w:rsidR="000E1100" w:rsidRDefault="000E1100">
      <w:pPr>
        <w:spacing w:after="0"/>
      </w:pPr>
      <w:r>
        <w:separator/>
      </w:r>
    </w:p>
  </w:footnote>
  <w:footnote w:type="continuationSeparator" w:id="0">
    <w:p w14:paraId="67E2AA11" w14:textId="77777777" w:rsidR="000E1100" w:rsidRDefault="000E11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5030" w14:textId="77777777" w:rsidR="00FC79DB" w:rsidRDefault="00BE1EB3">
    <w:pPr>
      <w:pStyle w:val="Encabezado"/>
      <w:tabs>
        <w:tab w:val="clear" w:pos="8838"/>
      </w:tabs>
      <w:rPr>
        <w:lang w:eastAsia="es-CO"/>
      </w:rPr>
    </w:pPr>
    <w:r>
      <w:rPr>
        <w:noProof/>
        <w:lang w:eastAsia="es-CO"/>
      </w:rPr>
      <mc:AlternateContent>
        <mc:Choice Requires="wps">
          <w:drawing>
            <wp:anchor distT="0" distB="0" distL="114300" distR="114300" simplePos="0" relativeHeight="251658240" behindDoc="0" locked="0" layoutInCell="1" allowOverlap="1" wp14:anchorId="55425040" wp14:editId="55425041">
              <wp:simplePos x="0" y="0"/>
              <wp:positionH relativeFrom="page">
                <wp:align>right</wp:align>
              </wp:positionH>
              <wp:positionV relativeFrom="paragraph">
                <wp:posOffset>-81915</wp:posOffset>
              </wp:positionV>
              <wp:extent cx="7624445" cy="1329690"/>
              <wp:effectExtent l="0" t="0" r="0" b="0"/>
              <wp:wrapNone/>
              <wp:docPr id="1712026368" name="Rectángulo 3"/>
              <wp:cNvGraphicFramePr/>
              <a:graphic xmlns:a="http://schemas.openxmlformats.org/drawingml/2006/main">
                <a:graphicData uri="http://schemas.microsoft.com/office/word/2010/wordprocessingShape">
                  <wps:wsp>
                    <wps:cNvSpPr/>
                    <wps:spPr>
                      <a:xfrm>
                        <a:off x="0" y="0"/>
                        <a:ext cx="7624690" cy="1329397"/>
                      </a:xfrm>
                      <a:prstGeom prst="rect">
                        <a:avLst/>
                      </a:prstGeom>
                      <a:blipFill dpi="0" rotWithShape="1">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top:-6.45pt;height:104.7pt;width:600.35pt;mso-position-horizontal:right;mso-position-horizontal-relative:page;z-index:251659264;v-text-anchor:middle;mso-width-relative:page;mso-height-relative:page;" filled="t" stroked="f" coordsize="21600,21600" o:gfxdata="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">
              <v:fill type="frame" on="t" focussize="0,0" recolor="t" rotate="t" r:id="rId2"/>
              <v:stroke on="f" weight="1pt" miterlimit="8" joinstyle="miter"/>
              <v:imagedata o:title=""/>
              <o:lock v:ext="edit" aspectratio="f"/>
            </v:rect>
          </w:pict>
        </mc:Fallback>
      </mc:AlternateContent>
    </w:r>
    <w:r>
      <w:rPr>
        <w:lang w:eastAsia="es-CO"/>
      </w:rPr>
      <w:tab/>
    </w:r>
  </w:p>
  <w:p w14:paraId="55425031" w14:textId="77777777" w:rsidR="00FC79DB" w:rsidRDefault="00BE1EB3">
    <w:pPr>
      <w:pStyle w:val="Encabezado"/>
      <w:tabs>
        <w:tab w:val="clear" w:pos="4419"/>
        <w:tab w:val="clear" w:pos="8838"/>
        <w:tab w:val="left" w:pos="3035"/>
      </w:tabs>
      <w:rPr>
        <w:lang w:eastAsia="es-CO"/>
      </w:rPr>
    </w:pPr>
    <w:r>
      <w:rPr>
        <w:lang w:eastAsia="es-CO"/>
      </w:rPr>
      <w:tab/>
    </w:r>
  </w:p>
  <w:p w14:paraId="55425032" w14:textId="77777777" w:rsidR="00FC79DB" w:rsidRDefault="00FC79DB">
    <w:pPr>
      <w:pStyle w:val="Encabezado"/>
      <w:tabs>
        <w:tab w:val="clear" w:pos="8838"/>
      </w:tabs>
      <w:rPr>
        <w:lang w:eastAsia="es-CO"/>
      </w:rPr>
    </w:pPr>
  </w:p>
  <w:p w14:paraId="55425033" w14:textId="77777777" w:rsidR="00FC79DB" w:rsidRDefault="00FC79DB">
    <w:pPr>
      <w:pStyle w:val="Encabezado"/>
      <w:tabs>
        <w:tab w:val="clear" w:pos="8838"/>
      </w:tabs>
      <w:rPr>
        <w:lang w:eastAsia="es-CO"/>
      </w:rPr>
    </w:pPr>
  </w:p>
  <w:p w14:paraId="55425034" w14:textId="77777777" w:rsidR="00FC79DB" w:rsidRDefault="00FC79DB">
    <w:pPr>
      <w:pStyle w:val="Encabezado"/>
      <w:tabs>
        <w:tab w:val="clear" w:pos="8838"/>
      </w:tabs>
      <w:rPr>
        <w:lang w:eastAsia="es-CO"/>
      </w:rPr>
    </w:pPr>
  </w:p>
  <w:p w14:paraId="55425035" w14:textId="77777777" w:rsidR="00FC79DB" w:rsidRDefault="00FC79DB">
    <w:pPr>
      <w:spacing w:after="0" w:line="240" w:lineRule="auto"/>
      <w:jc w:val="center"/>
      <w:rPr>
        <w:rFonts w:ascii="Arial" w:hAnsi="Arial" w:cs="Arial"/>
      </w:rPr>
    </w:pPr>
  </w:p>
  <w:p w14:paraId="55425036" w14:textId="77777777" w:rsidR="00FC79DB" w:rsidRDefault="00FC79DB">
    <w:pPr>
      <w:spacing w:after="0" w:line="240" w:lineRule="auto"/>
      <w:jc w:val="center"/>
      <w:rPr>
        <w:rFonts w:ascii="Arial" w:hAnsi="Arial" w:cs="Arial"/>
      </w:rPr>
    </w:pPr>
  </w:p>
  <w:p w14:paraId="55425037" w14:textId="77777777" w:rsidR="00FC79DB" w:rsidRDefault="00BE1EB3">
    <w:pPr>
      <w:spacing w:after="0" w:line="240" w:lineRule="auto"/>
      <w:jc w:val="center"/>
      <w:rPr>
        <w:rFonts w:ascii="Arial" w:hAnsi="Arial" w:cs="Arial"/>
      </w:rPr>
    </w:pPr>
    <w:r>
      <w:rPr>
        <w:rFonts w:ascii="Arial" w:hAnsi="Arial" w:cs="Arial"/>
      </w:rPr>
      <w:t>República de Colombia</w:t>
    </w:r>
  </w:p>
  <w:p w14:paraId="55425038" w14:textId="77777777" w:rsidR="00FC79DB" w:rsidRDefault="00BE1EB3">
    <w:pPr>
      <w:spacing w:after="0" w:line="240" w:lineRule="auto"/>
      <w:jc w:val="center"/>
      <w:rPr>
        <w:rFonts w:ascii="Arial" w:hAnsi="Arial" w:cs="Arial"/>
      </w:rPr>
    </w:pPr>
    <w:r>
      <w:rPr>
        <w:rFonts w:ascii="Arial" w:hAnsi="Arial" w:cs="Arial"/>
      </w:rPr>
      <w:t>Ministerio de Salud y Protección Social</w:t>
    </w:r>
  </w:p>
  <w:p w14:paraId="55425039" w14:textId="77777777" w:rsidR="00FC79DB" w:rsidRDefault="00BE1EB3">
    <w:pPr>
      <w:spacing w:after="0" w:line="240" w:lineRule="auto"/>
      <w:jc w:val="center"/>
      <w:rPr>
        <w:rFonts w:ascii="Arial" w:hAnsi="Arial" w:cs="Arial"/>
      </w:rPr>
    </w:pPr>
    <w:r>
      <w:rPr>
        <w:rFonts w:ascii="Arial" w:hAnsi="Arial" w:cs="Arial"/>
      </w:rPr>
      <w:t>Instituto Nacional de Vigilancia de Medicamentos y Alimentos – INVIMA</w:t>
    </w:r>
  </w:p>
  <w:p w14:paraId="5542503A" w14:textId="77777777" w:rsidR="00FC79DB" w:rsidRDefault="00FC79DB">
    <w:pPr>
      <w:spacing w:after="0" w:line="240" w:lineRule="auto"/>
      <w:jc w:val="center"/>
      <w:rPr>
        <w:rFonts w:ascii="Arial" w:hAnsi="Arial" w:cs="Arial"/>
      </w:rPr>
    </w:pPr>
  </w:p>
  <w:p w14:paraId="5542503B" w14:textId="14820294" w:rsidR="00FC79DB" w:rsidRDefault="00BE1EB3">
    <w:pPr>
      <w:spacing w:after="0" w:line="240" w:lineRule="auto"/>
      <w:jc w:val="center"/>
      <w:rPr>
        <w:rFonts w:ascii="Arial" w:hAnsi="Arial" w:cs="Arial"/>
        <w:i/>
        <w:iCs/>
      </w:rPr>
    </w:pPr>
    <w:r>
      <w:rPr>
        <w:rFonts w:ascii="Arial" w:hAnsi="Arial" w:cs="Arial"/>
        <w:i/>
        <w:iCs/>
      </w:rPr>
      <w:t xml:space="preserve">Resolución No. </w:t>
    </w:r>
    <w:proofErr w:type="spellStart"/>
    <w:r>
      <w:rPr>
        <w:rFonts w:ascii="Arial" w:hAnsi="Arial" w:cs="Arial"/>
        <w:i/>
        <w:iCs/>
      </w:rPr>
      <w:t>Xxxxxxxx</w:t>
    </w:r>
    <w:proofErr w:type="spellEnd"/>
    <w:r>
      <w:rPr>
        <w:rFonts w:ascii="Arial" w:hAnsi="Arial" w:cs="Arial"/>
        <w:i/>
        <w:iCs/>
      </w:rPr>
      <w:t xml:space="preserve"> del </w:t>
    </w:r>
    <w:proofErr w:type="spellStart"/>
    <w:r w:rsidR="00766B0B">
      <w:rPr>
        <w:rFonts w:ascii="Arial" w:hAnsi="Arial" w:cs="Arial"/>
        <w:i/>
        <w:iCs/>
      </w:rPr>
      <w:t>xx</w:t>
    </w:r>
    <w:proofErr w:type="spellEnd"/>
    <w:r w:rsidR="00766B0B">
      <w:rPr>
        <w:rFonts w:ascii="Arial" w:hAnsi="Arial" w:cs="Arial"/>
        <w:i/>
        <w:iCs/>
      </w:rPr>
      <w:t xml:space="preserve"> </w:t>
    </w:r>
    <w:r>
      <w:rPr>
        <w:rFonts w:ascii="Arial" w:hAnsi="Arial" w:cs="Arial"/>
        <w:i/>
        <w:iCs/>
      </w:rPr>
      <w:t xml:space="preserve">de </w:t>
    </w:r>
    <w:r w:rsidR="001F2891">
      <w:rPr>
        <w:rFonts w:ascii="Arial" w:hAnsi="Arial" w:cs="Arial"/>
        <w:i/>
        <w:iCs/>
      </w:rPr>
      <w:t xml:space="preserve">enero </w:t>
    </w:r>
    <w:r>
      <w:rPr>
        <w:rFonts w:ascii="Arial" w:hAnsi="Arial" w:cs="Arial"/>
        <w:i/>
        <w:iCs/>
      </w:rPr>
      <w:t>de 202</w:t>
    </w:r>
    <w:r w:rsidR="001F2891">
      <w:rPr>
        <w:rFonts w:ascii="Arial" w:hAnsi="Arial" w:cs="Arial"/>
        <w:i/>
        <w:iCs/>
      </w:rPr>
      <w:t>6</w:t>
    </w:r>
    <w:r>
      <w:rPr>
        <w:rFonts w:ascii="Arial" w:hAnsi="Arial" w:cs="Arial"/>
        <w:i/>
        <w:iCs/>
      </w:rPr>
      <w:t xml:space="preserve"> </w:t>
    </w:r>
  </w:p>
  <w:p w14:paraId="5542503C" w14:textId="77777777" w:rsidR="00FC79DB" w:rsidRDefault="00FC79DB">
    <w:pPr>
      <w:spacing w:after="0" w:line="240" w:lineRule="auto"/>
      <w:jc w:val="center"/>
      <w:rPr>
        <w:rFonts w:ascii="Arial" w:hAnsi="Arial" w:cs="Arial"/>
        <w:i/>
        <w:iCs/>
      </w:rPr>
    </w:pPr>
  </w:p>
  <w:p w14:paraId="0A4F85D0" w14:textId="3402C949" w:rsidR="009B0B40" w:rsidRDefault="00084F83" w:rsidP="009B0B40">
    <w:pPr>
      <w:spacing w:after="0" w:line="240" w:lineRule="auto"/>
      <w:jc w:val="center"/>
      <w:rPr>
        <w:rFonts w:cs="Arial"/>
        <w:i/>
      </w:rPr>
    </w:pPr>
    <w:r>
      <w:rPr>
        <w:rFonts w:ascii="Arial" w:hAnsi="Arial" w:cs="Arial"/>
        <w:i/>
        <w:iCs/>
      </w:rPr>
      <w:t xml:space="preserve">“Mediante la cual se modifica parcialmente la Resolución </w:t>
    </w:r>
    <w:bookmarkStart w:id="1" w:name="_Hlk217306416"/>
    <w:r w:rsidR="009B0B40" w:rsidRPr="006864D2">
      <w:rPr>
        <w:rFonts w:ascii="Arial" w:hAnsi="Arial" w:cs="Arial"/>
      </w:rPr>
      <w:t>N</w:t>
    </w:r>
    <w:r w:rsidR="009B0B40">
      <w:rPr>
        <w:rFonts w:ascii="Arial" w:hAnsi="Arial" w:cs="Arial"/>
      </w:rPr>
      <w:t>o</w:t>
    </w:r>
    <w:r w:rsidR="009B0B40" w:rsidRPr="002B57E8">
      <w:rPr>
        <w:rFonts w:ascii="Arial" w:hAnsi="Arial" w:cs="Arial"/>
      </w:rPr>
      <w:t xml:space="preserve">. </w:t>
    </w:r>
    <w:r w:rsidR="009B0B40" w:rsidRPr="00D5719E">
      <w:rPr>
        <w:rFonts w:ascii="Arial" w:hAnsi="Arial" w:cs="Arial"/>
      </w:rPr>
      <w:t>2025067543</w:t>
    </w:r>
    <w:r w:rsidR="009B0B40" w:rsidRPr="002B57E8">
      <w:rPr>
        <w:rFonts w:ascii="Arial" w:hAnsi="Arial" w:cs="Arial"/>
      </w:rPr>
      <w:t> de</w:t>
    </w:r>
    <w:r w:rsidR="009B0B40">
      <w:rPr>
        <w:rFonts w:ascii="Arial" w:hAnsi="Arial" w:cs="Arial"/>
      </w:rPr>
      <w:t>l</w:t>
    </w:r>
    <w:r w:rsidR="009B0B40" w:rsidRPr="002B57E8">
      <w:rPr>
        <w:rFonts w:ascii="Arial" w:hAnsi="Arial" w:cs="Arial"/>
      </w:rPr>
      <w:t xml:space="preserve"> </w:t>
    </w:r>
    <w:r w:rsidR="009B0B40">
      <w:rPr>
        <w:rFonts w:ascii="Arial" w:hAnsi="Arial" w:cs="Arial"/>
      </w:rPr>
      <w:t xml:space="preserve">22 de diciembre de </w:t>
    </w:r>
    <w:r w:rsidR="009B0B40" w:rsidRPr="002B57E8">
      <w:rPr>
        <w:rFonts w:ascii="Arial" w:hAnsi="Arial" w:cs="Arial"/>
      </w:rPr>
      <w:t>202</w:t>
    </w:r>
    <w:r w:rsidR="009B0B40">
      <w:rPr>
        <w:rFonts w:ascii="Arial" w:hAnsi="Arial" w:cs="Arial"/>
      </w:rPr>
      <w:t xml:space="preserve">5 </w:t>
    </w:r>
    <w:r w:rsidR="009B0B40" w:rsidRPr="00EC3721">
      <w:rPr>
        <w:rFonts w:cs="Arial"/>
        <w:i/>
      </w:rPr>
      <w:t>“Por la cual se actualizan las tarifas en el Instituto Nacional de Vigilancia de Medicamentos y Alimentos – INVIMA”</w:t>
    </w:r>
  </w:p>
  <w:bookmarkEnd w:id="1"/>
  <w:p w14:paraId="5542503D" w14:textId="27CD2686" w:rsidR="00FC79DB" w:rsidRDefault="00FC79DB">
    <w:pPr>
      <w:spacing w:after="0" w:line="240" w:lineRule="auto"/>
      <w:jc w:val="center"/>
      <w:rPr>
        <w:rFonts w:ascii="Arial" w:hAnsi="Arial" w:cs="Arial"/>
        <w:i/>
        <w:iCs/>
      </w:rPr>
    </w:pPr>
  </w:p>
  <w:p w14:paraId="5542503E" w14:textId="77777777" w:rsidR="00FC79DB" w:rsidRDefault="00FC79DB">
    <w:pPr>
      <w:spacing w:after="0" w:line="240" w:lineRule="auto"/>
      <w:jc w:val="center"/>
      <w:rPr>
        <w:rFonts w:ascii="Arial" w:hAnsi="Arial" w:cs="Arial"/>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B9"/>
    <w:rsid w:val="00001220"/>
    <w:rsid w:val="00003FF2"/>
    <w:rsid w:val="00004FB5"/>
    <w:rsid w:val="00005A53"/>
    <w:rsid w:val="00006D12"/>
    <w:rsid w:val="0001089B"/>
    <w:rsid w:val="00013FA5"/>
    <w:rsid w:val="0001411F"/>
    <w:rsid w:val="0001546B"/>
    <w:rsid w:val="00020DD7"/>
    <w:rsid w:val="00030130"/>
    <w:rsid w:val="00033981"/>
    <w:rsid w:val="000417B0"/>
    <w:rsid w:val="00045821"/>
    <w:rsid w:val="000555FA"/>
    <w:rsid w:val="00057F47"/>
    <w:rsid w:val="0006094F"/>
    <w:rsid w:val="00061A98"/>
    <w:rsid w:val="00063150"/>
    <w:rsid w:val="0006364F"/>
    <w:rsid w:val="000639E1"/>
    <w:rsid w:val="000677DC"/>
    <w:rsid w:val="00070EEC"/>
    <w:rsid w:val="000822F0"/>
    <w:rsid w:val="00084F83"/>
    <w:rsid w:val="00085DCA"/>
    <w:rsid w:val="00086804"/>
    <w:rsid w:val="00087C19"/>
    <w:rsid w:val="00091118"/>
    <w:rsid w:val="000A00DC"/>
    <w:rsid w:val="000A3626"/>
    <w:rsid w:val="000B30CA"/>
    <w:rsid w:val="000C2E62"/>
    <w:rsid w:val="000D06B9"/>
    <w:rsid w:val="000D112B"/>
    <w:rsid w:val="000D72DC"/>
    <w:rsid w:val="000D77A8"/>
    <w:rsid w:val="000E1100"/>
    <w:rsid w:val="000E2F7D"/>
    <w:rsid w:val="000E6CA6"/>
    <w:rsid w:val="00103782"/>
    <w:rsid w:val="0010402B"/>
    <w:rsid w:val="00105BB8"/>
    <w:rsid w:val="00115097"/>
    <w:rsid w:val="00117EC7"/>
    <w:rsid w:val="00120C1E"/>
    <w:rsid w:val="001232D0"/>
    <w:rsid w:val="00125877"/>
    <w:rsid w:val="0013334F"/>
    <w:rsid w:val="00144059"/>
    <w:rsid w:val="00150E37"/>
    <w:rsid w:val="001523E6"/>
    <w:rsid w:val="00156F72"/>
    <w:rsid w:val="0016419A"/>
    <w:rsid w:val="0018367A"/>
    <w:rsid w:val="0018612E"/>
    <w:rsid w:val="001903EC"/>
    <w:rsid w:val="0019347A"/>
    <w:rsid w:val="00195D3C"/>
    <w:rsid w:val="001A1241"/>
    <w:rsid w:val="001A18AB"/>
    <w:rsid w:val="001A47B3"/>
    <w:rsid w:val="001A7753"/>
    <w:rsid w:val="001B6F01"/>
    <w:rsid w:val="001C19A5"/>
    <w:rsid w:val="001C715C"/>
    <w:rsid w:val="001D4122"/>
    <w:rsid w:val="001D6C8E"/>
    <w:rsid w:val="001E31D5"/>
    <w:rsid w:val="001E5616"/>
    <w:rsid w:val="001F2891"/>
    <w:rsid w:val="001F3B7A"/>
    <w:rsid w:val="00202CA6"/>
    <w:rsid w:val="0020682F"/>
    <w:rsid w:val="00226784"/>
    <w:rsid w:val="002278D6"/>
    <w:rsid w:val="0023674B"/>
    <w:rsid w:val="0025287E"/>
    <w:rsid w:val="002556AF"/>
    <w:rsid w:val="00262D9D"/>
    <w:rsid w:val="00263A22"/>
    <w:rsid w:val="002718F8"/>
    <w:rsid w:val="00276215"/>
    <w:rsid w:val="00284EFB"/>
    <w:rsid w:val="00287CE4"/>
    <w:rsid w:val="00294D52"/>
    <w:rsid w:val="002A14A7"/>
    <w:rsid w:val="002A1791"/>
    <w:rsid w:val="002A56CB"/>
    <w:rsid w:val="002A77E9"/>
    <w:rsid w:val="002B57E8"/>
    <w:rsid w:val="002C5905"/>
    <w:rsid w:val="002C5F0C"/>
    <w:rsid w:val="002C6958"/>
    <w:rsid w:val="002D0582"/>
    <w:rsid w:val="002D0BC8"/>
    <w:rsid w:val="002D0BE2"/>
    <w:rsid w:val="002D6C68"/>
    <w:rsid w:val="002E71D3"/>
    <w:rsid w:val="002E7400"/>
    <w:rsid w:val="002E7ADE"/>
    <w:rsid w:val="002F6B15"/>
    <w:rsid w:val="002F7C07"/>
    <w:rsid w:val="00301377"/>
    <w:rsid w:val="0030171F"/>
    <w:rsid w:val="00302D22"/>
    <w:rsid w:val="00302E9C"/>
    <w:rsid w:val="00304ECC"/>
    <w:rsid w:val="003201E2"/>
    <w:rsid w:val="0032538E"/>
    <w:rsid w:val="00327EC7"/>
    <w:rsid w:val="0033674D"/>
    <w:rsid w:val="0034745A"/>
    <w:rsid w:val="00347A2D"/>
    <w:rsid w:val="00361132"/>
    <w:rsid w:val="00363144"/>
    <w:rsid w:val="003723CE"/>
    <w:rsid w:val="003741FE"/>
    <w:rsid w:val="00381B5E"/>
    <w:rsid w:val="003A6CC0"/>
    <w:rsid w:val="003B01E4"/>
    <w:rsid w:val="003B0DA2"/>
    <w:rsid w:val="003C3028"/>
    <w:rsid w:val="003C3A57"/>
    <w:rsid w:val="003C5EE5"/>
    <w:rsid w:val="003C6724"/>
    <w:rsid w:val="003C67B2"/>
    <w:rsid w:val="003D2351"/>
    <w:rsid w:val="003D300C"/>
    <w:rsid w:val="003E153F"/>
    <w:rsid w:val="003F0EBA"/>
    <w:rsid w:val="003F7718"/>
    <w:rsid w:val="00404ABE"/>
    <w:rsid w:val="004059BE"/>
    <w:rsid w:val="00411C3B"/>
    <w:rsid w:val="00411F58"/>
    <w:rsid w:val="004206BB"/>
    <w:rsid w:val="0042376E"/>
    <w:rsid w:val="0044076E"/>
    <w:rsid w:val="00442822"/>
    <w:rsid w:val="0045632B"/>
    <w:rsid w:val="00462509"/>
    <w:rsid w:val="004718CF"/>
    <w:rsid w:val="0047520A"/>
    <w:rsid w:val="00476749"/>
    <w:rsid w:val="004906C4"/>
    <w:rsid w:val="00490965"/>
    <w:rsid w:val="00497550"/>
    <w:rsid w:val="004A0B49"/>
    <w:rsid w:val="004A1507"/>
    <w:rsid w:val="004B3C87"/>
    <w:rsid w:val="004C4976"/>
    <w:rsid w:val="004D37A1"/>
    <w:rsid w:val="004E0FB1"/>
    <w:rsid w:val="004F0412"/>
    <w:rsid w:val="004F447E"/>
    <w:rsid w:val="004F6CC0"/>
    <w:rsid w:val="0050090C"/>
    <w:rsid w:val="00500BD6"/>
    <w:rsid w:val="00501509"/>
    <w:rsid w:val="0050363C"/>
    <w:rsid w:val="00524BF2"/>
    <w:rsid w:val="00525385"/>
    <w:rsid w:val="0053789D"/>
    <w:rsid w:val="00545D58"/>
    <w:rsid w:val="00551F2C"/>
    <w:rsid w:val="00554FBB"/>
    <w:rsid w:val="00560DE2"/>
    <w:rsid w:val="005618A0"/>
    <w:rsid w:val="00570149"/>
    <w:rsid w:val="005752B1"/>
    <w:rsid w:val="0057591A"/>
    <w:rsid w:val="00575BAC"/>
    <w:rsid w:val="00585BC0"/>
    <w:rsid w:val="00586A0A"/>
    <w:rsid w:val="00587614"/>
    <w:rsid w:val="005911D9"/>
    <w:rsid w:val="005B013A"/>
    <w:rsid w:val="005B2F2E"/>
    <w:rsid w:val="005C1023"/>
    <w:rsid w:val="005C29E2"/>
    <w:rsid w:val="005D6805"/>
    <w:rsid w:val="005D7B56"/>
    <w:rsid w:val="005E056C"/>
    <w:rsid w:val="005E0B04"/>
    <w:rsid w:val="005E43E7"/>
    <w:rsid w:val="005F4B9A"/>
    <w:rsid w:val="006109DC"/>
    <w:rsid w:val="006124D6"/>
    <w:rsid w:val="0061497E"/>
    <w:rsid w:val="00620197"/>
    <w:rsid w:val="00624D4F"/>
    <w:rsid w:val="006316D3"/>
    <w:rsid w:val="00631927"/>
    <w:rsid w:val="00636CCE"/>
    <w:rsid w:val="00643456"/>
    <w:rsid w:val="00646766"/>
    <w:rsid w:val="006501F9"/>
    <w:rsid w:val="00652D7A"/>
    <w:rsid w:val="00655126"/>
    <w:rsid w:val="00655B24"/>
    <w:rsid w:val="00680D85"/>
    <w:rsid w:val="00681ECF"/>
    <w:rsid w:val="006845FC"/>
    <w:rsid w:val="00685CA6"/>
    <w:rsid w:val="006863A2"/>
    <w:rsid w:val="006921C6"/>
    <w:rsid w:val="0069238A"/>
    <w:rsid w:val="00696413"/>
    <w:rsid w:val="00697759"/>
    <w:rsid w:val="006B0C06"/>
    <w:rsid w:val="006B3777"/>
    <w:rsid w:val="006B3EE9"/>
    <w:rsid w:val="006B4852"/>
    <w:rsid w:val="006C239C"/>
    <w:rsid w:val="006D078E"/>
    <w:rsid w:val="006D0D88"/>
    <w:rsid w:val="006D3C2E"/>
    <w:rsid w:val="006D4575"/>
    <w:rsid w:val="006D7537"/>
    <w:rsid w:val="006D7C66"/>
    <w:rsid w:val="006E4713"/>
    <w:rsid w:val="006E50DD"/>
    <w:rsid w:val="006E72D7"/>
    <w:rsid w:val="006F1C25"/>
    <w:rsid w:val="006F30A2"/>
    <w:rsid w:val="006F3FA1"/>
    <w:rsid w:val="006F49A3"/>
    <w:rsid w:val="006F6A01"/>
    <w:rsid w:val="006F707F"/>
    <w:rsid w:val="0070040C"/>
    <w:rsid w:val="00703005"/>
    <w:rsid w:val="00703A86"/>
    <w:rsid w:val="007102E1"/>
    <w:rsid w:val="007110AF"/>
    <w:rsid w:val="00713699"/>
    <w:rsid w:val="007140F3"/>
    <w:rsid w:val="007149C1"/>
    <w:rsid w:val="00715BF6"/>
    <w:rsid w:val="00724095"/>
    <w:rsid w:val="00726C2F"/>
    <w:rsid w:val="0072716A"/>
    <w:rsid w:val="00730D8F"/>
    <w:rsid w:val="007334D6"/>
    <w:rsid w:val="00737531"/>
    <w:rsid w:val="007409E8"/>
    <w:rsid w:val="007437E5"/>
    <w:rsid w:val="00746A72"/>
    <w:rsid w:val="00746B67"/>
    <w:rsid w:val="0076042B"/>
    <w:rsid w:val="00762166"/>
    <w:rsid w:val="0076267F"/>
    <w:rsid w:val="00766B0B"/>
    <w:rsid w:val="0077153F"/>
    <w:rsid w:val="00773A32"/>
    <w:rsid w:val="0077486C"/>
    <w:rsid w:val="007826F4"/>
    <w:rsid w:val="0078415C"/>
    <w:rsid w:val="00787632"/>
    <w:rsid w:val="00790C59"/>
    <w:rsid w:val="007916DD"/>
    <w:rsid w:val="00792064"/>
    <w:rsid w:val="0079327D"/>
    <w:rsid w:val="007A0892"/>
    <w:rsid w:val="007A1A66"/>
    <w:rsid w:val="007A542F"/>
    <w:rsid w:val="007B1258"/>
    <w:rsid w:val="007B42D7"/>
    <w:rsid w:val="007C6571"/>
    <w:rsid w:val="007D1776"/>
    <w:rsid w:val="007D3F7F"/>
    <w:rsid w:val="007E01C7"/>
    <w:rsid w:val="008000A4"/>
    <w:rsid w:val="008015DD"/>
    <w:rsid w:val="00805253"/>
    <w:rsid w:val="0082228C"/>
    <w:rsid w:val="00825B5E"/>
    <w:rsid w:val="00830168"/>
    <w:rsid w:val="0083477D"/>
    <w:rsid w:val="00842840"/>
    <w:rsid w:val="00844EC5"/>
    <w:rsid w:val="00845546"/>
    <w:rsid w:val="0084589B"/>
    <w:rsid w:val="00845E4D"/>
    <w:rsid w:val="0084731A"/>
    <w:rsid w:val="00850127"/>
    <w:rsid w:val="00853531"/>
    <w:rsid w:val="00854279"/>
    <w:rsid w:val="008559CF"/>
    <w:rsid w:val="00857EF4"/>
    <w:rsid w:val="00860EDE"/>
    <w:rsid w:val="00863011"/>
    <w:rsid w:val="00863C94"/>
    <w:rsid w:val="00863D9F"/>
    <w:rsid w:val="00864E1E"/>
    <w:rsid w:val="00870E8F"/>
    <w:rsid w:val="00875854"/>
    <w:rsid w:val="0088326F"/>
    <w:rsid w:val="008A086F"/>
    <w:rsid w:val="008A14F4"/>
    <w:rsid w:val="008A3E3D"/>
    <w:rsid w:val="008A7F46"/>
    <w:rsid w:val="008B45FB"/>
    <w:rsid w:val="008C2056"/>
    <w:rsid w:val="008D17FD"/>
    <w:rsid w:val="008E13F4"/>
    <w:rsid w:val="008E76CC"/>
    <w:rsid w:val="008F0C0B"/>
    <w:rsid w:val="008F0DA9"/>
    <w:rsid w:val="008F269B"/>
    <w:rsid w:val="008F60B1"/>
    <w:rsid w:val="00903774"/>
    <w:rsid w:val="00903EB8"/>
    <w:rsid w:val="00911C57"/>
    <w:rsid w:val="00921487"/>
    <w:rsid w:val="00925EA8"/>
    <w:rsid w:val="00932297"/>
    <w:rsid w:val="009361BB"/>
    <w:rsid w:val="00940963"/>
    <w:rsid w:val="00940E73"/>
    <w:rsid w:val="00944C59"/>
    <w:rsid w:val="0094678F"/>
    <w:rsid w:val="00950372"/>
    <w:rsid w:val="009554A1"/>
    <w:rsid w:val="00961C15"/>
    <w:rsid w:val="00961F9B"/>
    <w:rsid w:val="0096287D"/>
    <w:rsid w:val="00970014"/>
    <w:rsid w:val="00970799"/>
    <w:rsid w:val="009728AF"/>
    <w:rsid w:val="009740C4"/>
    <w:rsid w:val="009741C4"/>
    <w:rsid w:val="00980129"/>
    <w:rsid w:val="0098228A"/>
    <w:rsid w:val="00984B95"/>
    <w:rsid w:val="00996DC8"/>
    <w:rsid w:val="0099755E"/>
    <w:rsid w:val="009975A8"/>
    <w:rsid w:val="00997B89"/>
    <w:rsid w:val="009A232A"/>
    <w:rsid w:val="009B0B40"/>
    <w:rsid w:val="009B6615"/>
    <w:rsid w:val="009C1B81"/>
    <w:rsid w:val="009C1C14"/>
    <w:rsid w:val="009C5897"/>
    <w:rsid w:val="009C7A65"/>
    <w:rsid w:val="009D2362"/>
    <w:rsid w:val="009D3536"/>
    <w:rsid w:val="009E0E8F"/>
    <w:rsid w:val="009E4D3B"/>
    <w:rsid w:val="009F369D"/>
    <w:rsid w:val="009F3E3B"/>
    <w:rsid w:val="009F46B8"/>
    <w:rsid w:val="009F4D01"/>
    <w:rsid w:val="00A0566A"/>
    <w:rsid w:val="00A109BA"/>
    <w:rsid w:val="00A11C7D"/>
    <w:rsid w:val="00A204D1"/>
    <w:rsid w:val="00A21710"/>
    <w:rsid w:val="00A236C9"/>
    <w:rsid w:val="00A23AE8"/>
    <w:rsid w:val="00A307AD"/>
    <w:rsid w:val="00A37077"/>
    <w:rsid w:val="00A42E4A"/>
    <w:rsid w:val="00A436C0"/>
    <w:rsid w:val="00A509F3"/>
    <w:rsid w:val="00A549E5"/>
    <w:rsid w:val="00A558C7"/>
    <w:rsid w:val="00A56640"/>
    <w:rsid w:val="00A630D9"/>
    <w:rsid w:val="00A74257"/>
    <w:rsid w:val="00A8611A"/>
    <w:rsid w:val="00A86C41"/>
    <w:rsid w:val="00A913EE"/>
    <w:rsid w:val="00A94DDE"/>
    <w:rsid w:val="00AA1772"/>
    <w:rsid w:val="00AA2146"/>
    <w:rsid w:val="00AB490E"/>
    <w:rsid w:val="00AB55DB"/>
    <w:rsid w:val="00AB626D"/>
    <w:rsid w:val="00AC5F05"/>
    <w:rsid w:val="00AC6807"/>
    <w:rsid w:val="00AC7EFA"/>
    <w:rsid w:val="00AD24E8"/>
    <w:rsid w:val="00AD2B30"/>
    <w:rsid w:val="00AD46D8"/>
    <w:rsid w:val="00AD6809"/>
    <w:rsid w:val="00AE1F82"/>
    <w:rsid w:val="00AE5A1B"/>
    <w:rsid w:val="00AE7CF9"/>
    <w:rsid w:val="00B0155B"/>
    <w:rsid w:val="00B175B3"/>
    <w:rsid w:val="00B21129"/>
    <w:rsid w:val="00B248AF"/>
    <w:rsid w:val="00B271A4"/>
    <w:rsid w:val="00B36BA2"/>
    <w:rsid w:val="00B4096D"/>
    <w:rsid w:val="00B41D8B"/>
    <w:rsid w:val="00B50B5C"/>
    <w:rsid w:val="00B50C44"/>
    <w:rsid w:val="00B5790A"/>
    <w:rsid w:val="00B6216F"/>
    <w:rsid w:val="00B71004"/>
    <w:rsid w:val="00B74A38"/>
    <w:rsid w:val="00B84398"/>
    <w:rsid w:val="00B90D9F"/>
    <w:rsid w:val="00B935A8"/>
    <w:rsid w:val="00B94A4F"/>
    <w:rsid w:val="00BA0320"/>
    <w:rsid w:val="00BA1FEF"/>
    <w:rsid w:val="00BA2328"/>
    <w:rsid w:val="00BB18D1"/>
    <w:rsid w:val="00BC079E"/>
    <w:rsid w:val="00BC4061"/>
    <w:rsid w:val="00BC4447"/>
    <w:rsid w:val="00BC5FE4"/>
    <w:rsid w:val="00BD7484"/>
    <w:rsid w:val="00BE1A82"/>
    <w:rsid w:val="00BE1EB3"/>
    <w:rsid w:val="00BF0319"/>
    <w:rsid w:val="00BF4182"/>
    <w:rsid w:val="00BF5F20"/>
    <w:rsid w:val="00BF724A"/>
    <w:rsid w:val="00C0119B"/>
    <w:rsid w:val="00C036AC"/>
    <w:rsid w:val="00C03893"/>
    <w:rsid w:val="00C05EB0"/>
    <w:rsid w:val="00C063BB"/>
    <w:rsid w:val="00C077B1"/>
    <w:rsid w:val="00C1003C"/>
    <w:rsid w:val="00C1098E"/>
    <w:rsid w:val="00C17FEF"/>
    <w:rsid w:val="00C24595"/>
    <w:rsid w:val="00C26A95"/>
    <w:rsid w:val="00C27DE9"/>
    <w:rsid w:val="00C31C48"/>
    <w:rsid w:val="00C337EC"/>
    <w:rsid w:val="00C34168"/>
    <w:rsid w:val="00C34619"/>
    <w:rsid w:val="00C35AC9"/>
    <w:rsid w:val="00C41135"/>
    <w:rsid w:val="00C4149C"/>
    <w:rsid w:val="00C44831"/>
    <w:rsid w:val="00C44DAD"/>
    <w:rsid w:val="00C4505D"/>
    <w:rsid w:val="00C45E21"/>
    <w:rsid w:val="00C526BC"/>
    <w:rsid w:val="00C54023"/>
    <w:rsid w:val="00C617DC"/>
    <w:rsid w:val="00C61F7C"/>
    <w:rsid w:val="00C65723"/>
    <w:rsid w:val="00C67C9E"/>
    <w:rsid w:val="00C70F0A"/>
    <w:rsid w:val="00C74B97"/>
    <w:rsid w:val="00C91302"/>
    <w:rsid w:val="00C92BD4"/>
    <w:rsid w:val="00CB37F9"/>
    <w:rsid w:val="00CB39B2"/>
    <w:rsid w:val="00CB43B3"/>
    <w:rsid w:val="00CB667F"/>
    <w:rsid w:val="00CD185B"/>
    <w:rsid w:val="00CF0126"/>
    <w:rsid w:val="00CF0921"/>
    <w:rsid w:val="00CF1753"/>
    <w:rsid w:val="00CF3172"/>
    <w:rsid w:val="00CF4DE2"/>
    <w:rsid w:val="00CF4F89"/>
    <w:rsid w:val="00CF5A23"/>
    <w:rsid w:val="00D00E96"/>
    <w:rsid w:val="00D068FB"/>
    <w:rsid w:val="00D07176"/>
    <w:rsid w:val="00D10174"/>
    <w:rsid w:val="00D13853"/>
    <w:rsid w:val="00D149BC"/>
    <w:rsid w:val="00D14AC2"/>
    <w:rsid w:val="00D21611"/>
    <w:rsid w:val="00D30E9C"/>
    <w:rsid w:val="00D3410B"/>
    <w:rsid w:val="00D37F1B"/>
    <w:rsid w:val="00D47078"/>
    <w:rsid w:val="00D527CD"/>
    <w:rsid w:val="00D52AD5"/>
    <w:rsid w:val="00D54F89"/>
    <w:rsid w:val="00D57032"/>
    <w:rsid w:val="00D57318"/>
    <w:rsid w:val="00D63102"/>
    <w:rsid w:val="00D63D07"/>
    <w:rsid w:val="00D64B2B"/>
    <w:rsid w:val="00D67774"/>
    <w:rsid w:val="00D678F3"/>
    <w:rsid w:val="00D72971"/>
    <w:rsid w:val="00D73746"/>
    <w:rsid w:val="00D75998"/>
    <w:rsid w:val="00D761BD"/>
    <w:rsid w:val="00D80578"/>
    <w:rsid w:val="00D90770"/>
    <w:rsid w:val="00D960FD"/>
    <w:rsid w:val="00D96D96"/>
    <w:rsid w:val="00D978D8"/>
    <w:rsid w:val="00DA1E38"/>
    <w:rsid w:val="00DA5043"/>
    <w:rsid w:val="00DA531F"/>
    <w:rsid w:val="00DA5E55"/>
    <w:rsid w:val="00DA7F40"/>
    <w:rsid w:val="00DE7414"/>
    <w:rsid w:val="00DF02C0"/>
    <w:rsid w:val="00DF3D0C"/>
    <w:rsid w:val="00DF6290"/>
    <w:rsid w:val="00DF63B5"/>
    <w:rsid w:val="00DF779C"/>
    <w:rsid w:val="00E007D0"/>
    <w:rsid w:val="00E01EFE"/>
    <w:rsid w:val="00E028EB"/>
    <w:rsid w:val="00E10DFC"/>
    <w:rsid w:val="00E12734"/>
    <w:rsid w:val="00E16032"/>
    <w:rsid w:val="00E22EE8"/>
    <w:rsid w:val="00E34852"/>
    <w:rsid w:val="00E34C41"/>
    <w:rsid w:val="00E469C2"/>
    <w:rsid w:val="00E52CAA"/>
    <w:rsid w:val="00E60F1B"/>
    <w:rsid w:val="00E6390E"/>
    <w:rsid w:val="00E6554C"/>
    <w:rsid w:val="00E70A23"/>
    <w:rsid w:val="00E73DD2"/>
    <w:rsid w:val="00E7715A"/>
    <w:rsid w:val="00E8333A"/>
    <w:rsid w:val="00EA137C"/>
    <w:rsid w:val="00EB017A"/>
    <w:rsid w:val="00EB13CA"/>
    <w:rsid w:val="00EB30E1"/>
    <w:rsid w:val="00EC42A3"/>
    <w:rsid w:val="00EC4611"/>
    <w:rsid w:val="00EC4A56"/>
    <w:rsid w:val="00ED3D16"/>
    <w:rsid w:val="00EE0709"/>
    <w:rsid w:val="00EE48E3"/>
    <w:rsid w:val="00EE5B7B"/>
    <w:rsid w:val="00EE5E00"/>
    <w:rsid w:val="00EF6237"/>
    <w:rsid w:val="00EF7151"/>
    <w:rsid w:val="00F01BE7"/>
    <w:rsid w:val="00F05706"/>
    <w:rsid w:val="00F162F7"/>
    <w:rsid w:val="00F20018"/>
    <w:rsid w:val="00F23D03"/>
    <w:rsid w:val="00F30771"/>
    <w:rsid w:val="00F31B06"/>
    <w:rsid w:val="00F32D27"/>
    <w:rsid w:val="00F37287"/>
    <w:rsid w:val="00F3761F"/>
    <w:rsid w:val="00F4065D"/>
    <w:rsid w:val="00F41A2D"/>
    <w:rsid w:val="00F4464C"/>
    <w:rsid w:val="00F60667"/>
    <w:rsid w:val="00F737C6"/>
    <w:rsid w:val="00F74E17"/>
    <w:rsid w:val="00F82AF8"/>
    <w:rsid w:val="00F83102"/>
    <w:rsid w:val="00F95621"/>
    <w:rsid w:val="00F95913"/>
    <w:rsid w:val="00FA28EB"/>
    <w:rsid w:val="00FA46AF"/>
    <w:rsid w:val="00FA4FB0"/>
    <w:rsid w:val="00FA5855"/>
    <w:rsid w:val="00FA7731"/>
    <w:rsid w:val="00FB0CDE"/>
    <w:rsid w:val="00FB4291"/>
    <w:rsid w:val="00FB44A6"/>
    <w:rsid w:val="00FB637F"/>
    <w:rsid w:val="00FC100D"/>
    <w:rsid w:val="00FC1845"/>
    <w:rsid w:val="00FC40F5"/>
    <w:rsid w:val="00FC4832"/>
    <w:rsid w:val="00FC72B4"/>
    <w:rsid w:val="00FC79DB"/>
    <w:rsid w:val="00FD07D8"/>
    <w:rsid w:val="00FD4360"/>
    <w:rsid w:val="00FD56C4"/>
    <w:rsid w:val="00FE0C3F"/>
    <w:rsid w:val="00FE4825"/>
    <w:rsid w:val="00FF4955"/>
    <w:rsid w:val="00FF53BA"/>
    <w:rsid w:val="00FF6DB1"/>
    <w:rsid w:val="00FF7D81"/>
    <w:rsid w:val="4FCD6FF0"/>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5424FD5"/>
  <w15:docId w15:val="{27A32DE3-F186-4EE3-93F2-7E7BD0BC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Hipervnculo">
    <w:name w:val="Hyperlink"/>
    <w:uiPriority w:val="99"/>
    <w:unhideWhenUsed/>
    <w:qFormat/>
    <w:rPr>
      <w:color w:val="0000FF"/>
      <w:u w:val="single"/>
    </w:rPr>
  </w:style>
  <w:style w:type="character" w:styleId="Hipervnculovisitado">
    <w:name w:val="FollowedHyperlink"/>
    <w:basedOn w:val="Fuentedeprrafopredeter"/>
    <w:uiPriority w:val="99"/>
    <w:semiHidden/>
    <w:unhideWhenUsed/>
    <w:rPr>
      <w:color w:val="954F72"/>
      <w:u w:val="single"/>
    </w:rPr>
  </w:style>
  <w:style w:type="character" w:styleId="Fuerte">
    <w:name w:val="Strong"/>
    <w:uiPriority w:val="22"/>
    <w:qFormat/>
    <w:rPr>
      <w:b/>
      <w:bCs/>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unhideWhenUsed/>
    <w:pPr>
      <w:spacing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Theme="minorHAnsi" w:eastAsiaTheme="minorHAnsi" w:hAnsiTheme="minorHAnsi" w:cstheme="minorBidi"/>
    </w:rPr>
  </w:style>
  <w:style w:type="paragraph" w:styleId="NormalWeb">
    <w:name w:val="Normal (Web)"/>
    <w:basedOn w:val="Normal"/>
    <w:uiPriority w:val="99"/>
    <w:unhideWhenUsed/>
    <w:qFormat/>
    <w:pPr>
      <w:spacing w:before="100" w:beforeAutospacing="1" w:after="100" w:afterAutospacing="1" w:line="240" w:lineRule="auto"/>
      <w:jc w:val="both"/>
    </w:pPr>
    <w:rPr>
      <w:rFonts w:ascii="Times New Roman" w:eastAsia="Times New Roman" w:hAnsi="Times New Roman"/>
      <w:sz w:val="24"/>
      <w:szCs w:val="24"/>
      <w:lang w:eastAsia="es-CO"/>
    </w:rPr>
  </w:style>
  <w:style w:type="paragraph" w:styleId="Piedepgina">
    <w:name w:val="footer"/>
    <w:basedOn w:val="Normal"/>
    <w:link w:val="PiedepginaCar"/>
    <w:uiPriority w:val="99"/>
    <w:unhideWhenUsed/>
    <w:pPr>
      <w:tabs>
        <w:tab w:val="center" w:pos="4419"/>
        <w:tab w:val="right" w:pos="8838"/>
      </w:tabs>
      <w:spacing w:after="0" w:line="240" w:lineRule="auto"/>
    </w:pPr>
    <w:rPr>
      <w:rFonts w:asciiTheme="minorHAnsi" w:eastAsiaTheme="minorHAnsi" w:hAnsiTheme="minorHAnsi" w:cstheme="minorBidi"/>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ont5">
    <w:name w:val="font5"/>
    <w:basedOn w:val="Normal"/>
    <w:qFormat/>
    <w:pPr>
      <w:spacing w:before="100" w:beforeAutospacing="1" w:after="100" w:afterAutospacing="1" w:line="240" w:lineRule="auto"/>
    </w:pPr>
    <w:rPr>
      <w:rFonts w:ascii="Arial" w:eastAsia="Times New Roman" w:hAnsi="Arial" w:cs="Arial"/>
      <w:color w:val="000000"/>
      <w:lang w:val="en-US"/>
    </w:rPr>
  </w:style>
  <w:style w:type="paragraph" w:customStyle="1" w:styleId="font6">
    <w:name w:val="font6"/>
    <w:basedOn w:val="Normal"/>
    <w:pPr>
      <w:spacing w:before="100" w:beforeAutospacing="1" w:after="100" w:afterAutospacing="1" w:line="240" w:lineRule="auto"/>
    </w:pPr>
    <w:rPr>
      <w:rFonts w:ascii="Arial" w:eastAsia="Times New Roman" w:hAnsi="Arial" w:cs="Arial"/>
      <w:b/>
      <w:bCs/>
      <w:color w:val="000000"/>
      <w:lang w:val="en-US"/>
    </w:rPr>
  </w:style>
  <w:style w:type="paragraph" w:customStyle="1" w:styleId="font7">
    <w:name w:val="font7"/>
    <w:basedOn w:val="Normal"/>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font8">
    <w:name w:val="font8"/>
    <w:basedOn w:val="Normal"/>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9">
    <w:name w:val="font9"/>
    <w:basedOn w:val="Normal"/>
    <w:pPr>
      <w:spacing w:before="100" w:beforeAutospacing="1" w:after="100" w:afterAutospacing="1" w:line="240" w:lineRule="auto"/>
    </w:pPr>
    <w:rPr>
      <w:rFonts w:ascii="Arial" w:eastAsia="Times New Roman" w:hAnsi="Arial" w:cs="Arial"/>
      <w:color w:val="000000"/>
      <w:lang w:val="en-US"/>
    </w:rPr>
  </w:style>
  <w:style w:type="paragraph" w:customStyle="1" w:styleId="font10">
    <w:name w:val="font10"/>
    <w:basedOn w:val="Normal"/>
    <w:qFormat/>
    <w:pPr>
      <w:spacing w:before="100" w:beforeAutospacing="1" w:after="100" w:afterAutospacing="1" w:line="240" w:lineRule="auto"/>
    </w:pPr>
    <w:rPr>
      <w:rFonts w:ascii="Arial" w:eastAsia="Times New Roman" w:hAnsi="Arial" w:cs="Arial"/>
      <w:b/>
      <w:bCs/>
      <w:color w:val="000000"/>
      <w:lang w:val="en-U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71">
    <w:name w:val="xl71"/>
    <w:basedOn w:val="Normal"/>
    <w:pPr>
      <w:shd w:val="clear" w:color="000000" w:fill="FFFFFF"/>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7">
    <w:name w:val="xl7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8">
    <w:name w:val="xl7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9">
    <w:name w:val="xl79"/>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83">
    <w:name w:val="xl83"/>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4">
    <w:name w:val="xl84"/>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85">
    <w:name w:val="xl85"/>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6">
    <w:name w:val="xl86"/>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7">
    <w:name w:val="xl87"/>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8">
    <w:name w:val="xl88"/>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9">
    <w:name w:val="xl89"/>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0">
    <w:name w:val="xl9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sz w:val="24"/>
      <w:szCs w:val="24"/>
      <w:lang w:val="en-US"/>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4">
    <w:name w:val="xl94"/>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95">
    <w:name w:val="xl95"/>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96">
    <w:name w:val="xl9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97">
    <w:name w:val="xl9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val="en-US"/>
    </w:rPr>
  </w:style>
  <w:style w:type="paragraph" w:customStyle="1" w:styleId="xl100">
    <w:name w:val="xl100"/>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1">
    <w:name w:val="xl101"/>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2">
    <w:name w:val="xl102"/>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5">
    <w:name w:val="xl105"/>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6">
    <w:name w:val="xl106"/>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7">
    <w:name w:val="xl10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08">
    <w:name w:val="xl10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0">
    <w:name w:val="xl11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1">
    <w:name w:val="xl111"/>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2">
    <w:name w:val="xl112"/>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3">
    <w:name w:val="xl113"/>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4">
    <w:name w:val="xl11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5">
    <w:name w:val="xl115"/>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8">
    <w:name w:val="xl118"/>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val="en-US"/>
    </w:rPr>
  </w:style>
  <w:style w:type="paragraph" w:customStyle="1" w:styleId="xl122">
    <w:name w:val="xl122"/>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23">
    <w:name w:val="xl123"/>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val="en-US"/>
    </w:rPr>
  </w:style>
  <w:style w:type="paragraph" w:customStyle="1" w:styleId="xl124">
    <w:name w:val="xl124"/>
    <w:basedOn w:val="Normal"/>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25">
    <w:name w:val="xl125"/>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24"/>
      <w:szCs w:val="24"/>
      <w:lang w:val="en-US"/>
    </w:rPr>
  </w:style>
  <w:style w:type="paragraph" w:customStyle="1" w:styleId="xl127">
    <w:name w:val="xl127"/>
    <w:basedOn w:val="Normal"/>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28">
    <w:name w:val="xl128"/>
    <w:basedOn w:val="Normal"/>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29">
    <w:name w:val="xl129"/>
    <w:basedOn w:val="Normal"/>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0">
    <w:name w:val="xl130"/>
    <w:basedOn w:val="Normal"/>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1">
    <w:name w:val="xl131"/>
    <w:basedOn w:val="Normal"/>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32">
    <w:name w:val="xl132"/>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3">
    <w:name w:val="xl133"/>
    <w:basedOn w:val="Normal"/>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4">
    <w:name w:val="xl134"/>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35">
    <w:name w:val="xl135"/>
    <w:basedOn w:val="Normal"/>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40">
    <w:name w:val="xl140"/>
    <w:basedOn w:val="Normal"/>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43">
    <w:name w:val="xl143"/>
    <w:basedOn w:val="Normal"/>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44">
    <w:name w:val="xl144"/>
    <w:basedOn w:val="Normal"/>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5">
    <w:name w:val="xl145"/>
    <w:basedOn w:val="Normal"/>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6">
    <w:name w:val="xl146"/>
    <w:basedOn w:val="Normal"/>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7">
    <w:name w:val="xl147"/>
    <w:basedOn w:val="Normal"/>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8">
    <w:name w:val="xl148"/>
    <w:basedOn w:val="Normal"/>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2">
    <w:name w:val="xl152"/>
    <w:basedOn w:val="Normal"/>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3">
    <w:name w:val="xl153"/>
    <w:basedOn w:val="Normal"/>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4">
    <w:name w:val="xl154"/>
    <w:basedOn w:val="Normal"/>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5">
    <w:name w:val="xl155"/>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6">
    <w:name w:val="xl156"/>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7">
    <w:name w:val="xl157"/>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8">
    <w:name w:val="xl158"/>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9">
    <w:name w:val="xl159"/>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0">
    <w:name w:val="xl160"/>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1">
    <w:name w:val="xl161"/>
    <w:basedOn w:val="Normal"/>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2">
    <w:name w:val="xl162"/>
    <w:basedOn w:val="Normal"/>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3">
    <w:name w:val="xl163"/>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64">
    <w:name w:val="xl164"/>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65">
    <w:name w:val="xl165"/>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66">
    <w:name w:val="xl166"/>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7">
    <w:name w:val="xl167"/>
    <w:basedOn w:val="Normal"/>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8">
    <w:name w:val="xl168"/>
    <w:basedOn w:val="Normal"/>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70">
    <w:name w:val="xl170"/>
    <w:basedOn w:val="Normal"/>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71">
    <w:name w:val="xl171"/>
    <w:basedOn w:val="Normal"/>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72">
    <w:name w:val="xl172"/>
    <w:basedOn w:val="Normal"/>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3">
    <w:name w:val="xl173"/>
    <w:basedOn w:val="Normal"/>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4">
    <w:name w:val="xl174"/>
    <w:basedOn w:val="Normal"/>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lang w:val="en-US"/>
    </w:rPr>
  </w:style>
  <w:style w:type="paragraph" w:customStyle="1" w:styleId="xl176">
    <w:name w:val="xl176"/>
    <w:basedOn w:val="Normal"/>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7">
    <w:name w:val="xl177"/>
    <w:basedOn w:val="Normal"/>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8">
    <w:name w:val="xl178"/>
    <w:basedOn w:val="Normal"/>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9">
    <w:name w:val="xl179"/>
    <w:basedOn w:val="Normal"/>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0">
    <w:name w:val="xl180"/>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1">
    <w:name w:val="xl181"/>
    <w:basedOn w:val="Normal"/>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2">
    <w:name w:val="xl182"/>
    <w:basedOn w:val="Normal"/>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83">
    <w:name w:val="xl183"/>
    <w:basedOn w:val="Normal"/>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84">
    <w:name w:val="xl184"/>
    <w:basedOn w:val="Normal"/>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85">
    <w:name w:val="xl185"/>
    <w:basedOn w:val="Normal"/>
    <w:pPr>
      <w:pBdr>
        <w:top w:val="single" w:sz="8"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6">
    <w:name w:val="xl186"/>
    <w:basedOn w:val="Normal"/>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7">
    <w:name w:val="xl187"/>
    <w:basedOn w:val="Normal"/>
    <w:pPr>
      <w:pBdr>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8">
    <w:name w:val="xl188"/>
    <w:basedOn w:val="Normal"/>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89">
    <w:name w:val="xl189"/>
    <w:basedOn w:val="Normal"/>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90">
    <w:name w:val="xl190"/>
    <w:basedOn w:val="Normal"/>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91">
    <w:name w:val="xl191"/>
    <w:basedOn w:val="Normal"/>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192">
    <w:name w:val="xl192"/>
    <w:basedOn w:val="Normal"/>
    <w:pPr>
      <w:pBdr>
        <w:top w:val="single" w:sz="8"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93">
    <w:name w:val="xl193"/>
    <w:basedOn w:val="Normal"/>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94">
    <w:name w:val="xl194"/>
    <w:basedOn w:val="Normal"/>
    <w:pPr>
      <w:pBdr>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95">
    <w:name w:val="xl195"/>
    <w:basedOn w:val="Normal"/>
    <w:pPr>
      <w:pBdr>
        <w:top w:val="single" w:sz="8"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4"/>
      <w:szCs w:val="24"/>
      <w:lang w:val="en-US"/>
    </w:rPr>
  </w:style>
  <w:style w:type="paragraph" w:customStyle="1" w:styleId="xl196">
    <w:name w:val="xl196"/>
    <w:basedOn w:val="Normal"/>
    <w:pPr>
      <w:pBdr>
        <w:top w:val="single" w:sz="8"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197">
    <w:name w:val="xl197"/>
    <w:basedOn w:val="Normal"/>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198">
    <w:name w:val="xl198"/>
    <w:basedOn w:val="Normal"/>
    <w:pPr>
      <w:pBdr>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199">
    <w:name w:val="xl199"/>
    <w:basedOn w:val="Normal"/>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0">
    <w:name w:val="xl200"/>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1">
    <w:name w:val="xl201"/>
    <w:basedOn w:val="Normal"/>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2">
    <w:name w:val="xl202"/>
    <w:basedOn w:val="Normal"/>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203">
    <w:name w:val="xl203"/>
    <w:basedOn w:val="Normal"/>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4">
    <w:name w:val="xl204"/>
    <w:basedOn w:val="Normal"/>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5">
    <w:name w:val="xl205"/>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7">
    <w:name w:val="xl207"/>
    <w:basedOn w:val="Normal"/>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8">
    <w:name w:val="xl208"/>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0">
    <w:name w:val="xl210"/>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1">
    <w:name w:val="xl211"/>
    <w:basedOn w:val="Normal"/>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12">
    <w:name w:val="xl212"/>
    <w:basedOn w:val="Normal"/>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13">
    <w:name w:val="xl213"/>
    <w:basedOn w:val="Normal"/>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14">
    <w:name w:val="xl214"/>
    <w:basedOn w:val="Normal"/>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5">
    <w:name w:val="xl215"/>
    <w:basedOn w:val="Normal"/>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6">
    <w:name w:val="xl216"/>
    <w:basedOn w:val="Normal"/>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7">
    <w:name w:val="xl21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8">
    <w:name w:val="xl218"/>
    <w:basedOn w:val="Normal"/>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19">
    <w:name w:val="xl219"/>
    <w:basedOn w:val="Normal"/>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20">
    <w:name w:val="xl220"/>
    <w:basedOn w:val="Normal"/>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21">
    <w:name w:val="xl221"/>
    <w:basedOn w:val="Normal"/>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22">
    <w:name w:val="xl222"/>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23">
    <w:name w:val="xl223"/>
    <w:basedOn w:val="Normal"/>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24">
    <w:name w:val="xl224"/>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7030A0"/>
      <w:sz w:val="24"/>
      <w:szCs w:val="24"/>
      <w:lang w:val="en-US"/>
    </w:rPr>
  </w:style>
  <w:style w:type="paragraph" w:customStyle="1" w:styleId="xl227">
    <w:name w:val="xl227"/>
    <w:basedOn w:val="Normal"/>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7030A0"/>
      <w:sz w:val="24"/>
      <w:szCs w:val="24"/>
      <w:lang w:val="en-US"/>
    </w:rPr>
  </w:style>
  <w:style w:type="paragraph" w:customStyle="1" w:styleId="xl228">
    <w:name w:val="xl228"/>
    <w:basedOn w:val="Normal"/>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7030A0"/>
      <w:sz w:val="24"/>
      <w:szCs w:val="24"/>
      <w:lang w:val="en-US"/>
    </w:rPr>
  </w:style>
  <w:style w:type="paragraph" w:customStyle="1" w:styleId="xl229">
    <w:name w:val="xl229"/>
    <w:basedOn w:val="Normal"/>
    <w:pPr>
      <w:pBdr>
        <w:top w:val="single" w:sz="4" w:space="0" w:color="auto"/>
        <w:left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7030A0"/>
      <w:sz w:val="24"/>
      <w:szCs w:val="24"/>
      <w:lang w:val="en-US"/>
    </w:rPr>
  </w:style>
  <w:style w:type="paragraph" w:customStyle="1" w:styleId="xl230">
    <w:name w:val="xl230"/>
    <w:basedOn w:val="Normal"/>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1">
    <w:name w:val="xl231"/>
    <w:basedOn w:val="Normal"/>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2">
    <w:name w:val="xl232"/>
    <w:basedOn w:val="Normal"/>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3">
    <w:name w:val="xl233"/>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5">
    <w:name w:val="xl235"/>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6">
    <w:name w:val="xl236"/>
    <w:basedOn w:val="Normal"/>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7">
    <w:name w:val="xl237"/>
    <w:basedOn w:val="Normal"/>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8">
    <w:name w:val="xl238"/>
    <w:basedOn w:val="Normal"/>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9">
    <w:name w:val="xl239"/>
    <w:basedOn w:val="Normal"/>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0">
    <w:name w:val="xl240"/>
    <w:basedOn w:val="Normal"/>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1">
    <w:name w:val="xl241"/>
    <w:basedOn w:val="Normal"/>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2">
    <w:name w:val="xl242"/>
    <w:basedOn w:val="Normal"/>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3">
    <w:name w:val="xl243"/>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4">
    <w:name w:val="xl244"/>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5">
    <w:name w:val="xl245"/>
    <w:basedOn w:val="Normal"/>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6">
    <w:name w:val="xl246"/>
    <w:basedOn w:val="Normal"/>
    <w:pPr>
      <w:pBdr>
        <w:top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7">
    <w:name w:val="xl247"/>
    <w:basedOn w:val="Normal"/>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8">
    <w:name w:val="xl248"/>
    <w:basedOn w:val="Normal"/>
    <w:pPr>
      <w:pBdr>
        <w:top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9">
    <w:name w:val="xl249"/>
    <w:basedOn w:val="Normal"/>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50">
    <w:name w:val="xl250"/>
    <w:basedOn w:val="Normal"/>
    <w:pPr>
      <w:pBdr>
        <w:top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51">
    <w:name w:val="xl251"/>
    <w:basedOn w:val="Normal"/>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52">
    <w:name w:val="xl252"/>
    <w:basedOn w:val="Normal"/>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character" w:customStyle="1" w:styleId="TextocomentarioCar">
    <w:name w:val="Texto comentario Car"/>
    <w:basedOn w:val="Fuentedeprrafopredeter"/>
    <w:link w:val="Textocomentario"/>
    <w:uiPriority w:val="99"/>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rPr>
      <w:rFonts w:ascii="Calibri" w:eastAsia="Calibri" w:hAnsi="Calibri" w:cs="Times New Roman"/>
      <w:b/>
      <w:bCs/>
      <w:sz w:val="20"/>
      <w:szCs w:val="20"/>
    </w:rPr>
  </w:style>
  <w:style w:type="paragraph" w:customStyle="1" w:styleId="Revisin1">
    <w:name w:val="Revisión1"/>
    <w:hidden/>
    <w:uiPriority w:val="99"/>
    <w:semiHidden/>
    <w:rPr>
      <w:rFonts w:ascii="Calibri" w:eastAsia="Calibri" w:hAnsi="Calibri" w:cs="Times New Roman"/>
      <w:sz w:val="22"/>
      <w:szCs w:val="22"/>
      <w:lang w:eastAsia="en-US"/>
    </w:rPr>
  </w:style>
  <w:style w:type="paragraph" w:styleId="Revisin">
    <w:name w:val="Revision"/>
    <w:hidden/>
    <w:uiPriority w:val="99"/>
    <w:unhideWhenUsed/>
    <w:rsid w:val="00084F83"/>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C560E26332A642A34E7613F87164F3" ma:contentTypeVersion="18" ma:contentTypeDescription="Create a new document." ma:contentTypeScope="" ma:versionID="c4a917b094652c7b8a067204f4ef5066">
  <xsd:schema xmlns:xsd="http://www.w3.org/2001/XMLSchema" xmlns:xs="http://www.w3.org/2001/XMLSchema" xmlns:p="http://schemas.microsoft.com/office/2006/metadata/properties" xmlns:ns2="1abc39b8-e2e6-47a0-891c-601d01fb1a40" xmlns:ns3="6c60952e-e9e0-4d4a-b728-9d01db15fa23" targetNamespace="http://schemas.microsoft.com/office/2006/metadata/properties" ma:root="true" ma:fieldsID="6e700cf6e30817df435becbf81064c54" ns2:_="" ns3:_="">
    <xsd:import namespace="1abc39b8-e2e6-47a0-891c-601d01fb1a40"/>
    <xsd:import namespace="6c60952e-e9e0-4d4a-b728-9d01db15fa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c39b8-e2e6-47a0-891c-601d01fb1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a7cf0-3da9-404c-aa13-02b4742205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0952e-e9e0-4d4a-b728-9d01db15fa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b1a7d1-db2a-4c95-b0f6-149e2676f232}" ma:internalName="TaxCatchAll" ma:showField="CatchAllData" ma:web="6c60952e-e9e0-4d4a-b728-9d01db15fa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abc39b8-e2e6-47a0-891c-601d01fb1a40">
      <Terms xmlns="http://schemas.microsoft.com/office/infopath/2007/PartnerControls"/>
    </lcf76f155ced4ddcb4097134ff3c332f>
    <TaxCatchAll xmlns="6c60952e-e9e0-4d4a-b728-9d01db15fa23" xsi:nil="true"/>
    <SharedWithUsers xmlns="6c60952e-e9e0-4d4a-b728-9d01db15fa23">
      <UserInfo>
        <DisplayName/>
        <AccountId xsi:nil="true"/>
        <AccountType/>
      </UserInfo>
    </SharedWithUser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847834-7B0C-4F77-B62B-21C1EB42999F}">
  <ds:schemaRefs>
    <ds:schemaRef ds:uri="http://schemas.openxmlformats.org/officeDocument/2006/bibliography"/>
  </ds:schemaRefs>
</ds:datastoreItem>
</file>

<file path=customXml/itemProps3.xml><?xml version="1.0" encoding="utf-8"?>
<ds:datastoreItem xmlns:ds="http://schemas.openxmlformats.org/officeDocument/2006/customXml" ds:itemID="{894D1402-27A8-4A7B-8770-F7BEAF27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c39b8-e2e6-47a0-891c-601d01fb1a40"/>
    <ds:schemaRef ds:uri="6c60952e-e9e0-4d4a-b728-9d01db15f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3B8C4-C55B-4B1A-B12A-8D6FDCA0CCB5}">
  <ds:schemaRefs>
    <ds:schemaRef ds:uri="http://schemas.microsoft.com/sharepoint/v3/contenttype/forms"/>
  </ds:schemaRefs>
</ds:datastoreItem>
</file>

<file path=customXml/itemProps5.xml><?xml version="1.0" encoding="utf-8"?>
<ds:datastoreItem xmlns:ds="http://schemas.openxmlformats.org/officeDocument/2006/customXml" ds:itemID="{00B0BD04-C1AC-4A58-B97A-EA410A712A38}">
  <ds:schemaRefs>
    <ds:schemaRef ds:uri="http://schemas.microsoft.com/office/2006/metadata/properties"/>
    <ds:schemaRef ds:uri="http://schemas.microsoft.com/office/infopath/2007/PartnerControls"/>
    <ds:schemaRef ds:uri="1abc39b8-e2e6-47a0-891c-601d01fb1a40"/>
    <ds:schemaRef ds:uri="6c60952e-e9e0-4d4a-b728-9d01db15fa23"/>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1216</Words>
  <Characters>6689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Fredy Ernesto Dulcey Cuta</dc:creator>
  <cp:lastModifiedBy>Paula Catherine Leal Rojas</cp:lastModifiedBy>
  <cp:revision>4</cp:revision>
  <cp:lastPrinted>2025-07-18T17:42:00Z</cp:lastPrinted>
  <dcterms:created xsi:type="dcterms:W3CDTF">2026-01-16T16:40:00Z</dcterms:created>
  <dcterms:modified xsi:type="dcterms:W3CDTF">2026-01-29T17:12:00Z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0x0101002DC560E26332A642A34E7613F87164F3</vt:lpwstr>
  </property>
  <property fmtid="{D5CDD505-2E9C-101B-9397-08002B2CF9AE}" pid="3" name="Order">
    <vt:r8>5641700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KSOProductBuildVer">
    <vt:lpwstr>3082-12.2.0.22549</vt:lpwstr>
  </property>
  <property fmtid="{D5CDD505-2E9C-101B-9397-08002B2CF9AE}" pid="9" name="ICV">
    <vt:lpwstr>FCF8CB38339C4CB0BEDDAFB59A3B0556_13</vt:lpwstr>
  </property>
</Properties>
</file>